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403F2" w14:textId="77777777" w:rsidR="00BB4F24" w:rsidRPr="008338DF" w:rsidRDefault="00BB4F24">
      <w:pPr>
        <w:rPr>
          <w:rFonts w:ascii="Gill Sans MT" w:hAnsi="Gill Sans MT" w:cs="Calibri"/>
        </w:rPr>
      </w:pPr>
      <w:r w:rsidRPr="008338DF">
        <w:rPr>
          <w:rFonts w:ascii="Gill Sans MT" w:hAnsi="Gill Sans MT" w:cs="Calibri"/>
          <w:noProof/>
          <w:lang w:eastAsia="en-GB"/>
        </w:rPr>
        <w:drawing>
          <wp:anchor distT="0" distB="0" distL="114300" distR="114300" simplePos="0" relativeHeight="251658240" behindDoc="0" locked="0" layoutInCell="1" allowOverlap="1" wp14:anchorId="7C70C56C" wp14:editId="0D52B760">
            <wp:simplePos x="0" y="0"/>
            <wp:positionH relativeFrom="margin">
              <wp:posOffset>4660607</wp:posOffset>
            </wp:positionH>
            <wp:positionV relativeFrom="paragraph">
              <wp:posOffset>218</wp:posOffset>
            </wp:positionV>
            <wp:extent cx="1735455" cy="456565"/>
            <wp:effectExtent l="0" t="0" r="0" b="635"/>
            <wp:wrapSquare wrapText="bothSides"/>
            <wp:docPr id="1" name="Picture 1" descr="C:\Users\Adila.Jaufeerally\Desktop\Muslim Aid Logo - Shadow 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ila.Jaufeerally\Desktop\Muslim Aid Logo - Shadow hig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5455" cy="45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85665" w14:textId="77777777" w:rsidR="00BB4F24" w:rsidRPr="008338DF" w:rsidRDefault="00BB4F24" w:rsidP="00BB4F24">
      <w:pPr>
        <w:rPr>
          <w:rFonts w:ascii="Gill Sans MT" w:hAnsi="Gill Sans MT" w:cs="Calibri"/>
        </w:rPr>
      </w:pPr>
    </w:p>
    <w:p w14:paraId="0E5747B9" w14:textId="77777777" w:rsidR="00562C1C" w:rsidRPr="008338DF" w:rsidRDefault="00562C1C" w:rsidP="00BB4F24">
      <w:pPr>
        <w:rPr>
          <w:rFonts w:ascii="Gill Sans MT" w:hAnsi="Gill Sans MT" w:cs="Calibri"/>
        </w:rPr>
      </w:pPr>
    </w:p>
    <w:tbl>
      <w:tblPr>
        <w:tblStyle w:val="TableGrid"/>
        <w:tblW w:w="0" w:type="auto"/>
        <w:jc w:val="center"/>
        <w:tblLook w:val="04A0" w:firstRow="1" w:lastRow="0" w:firstColumn="1" w:lastColumn="0" w:noHBand="0" w:noVBand="1"/>
      </w:tblPr>
      <w:tblGrid>
        <w:gridCol w:w="2972"/>
        <w:gridCol w:w="7484"/>
      </w:tblGrid>
      <w:tr w:rsidR="00562C1C" w:rsidRPr="008338DF" w14:paraId="51ABE0AC" w14:textId="77777777" w:rsidTr="001E316B">
        <w:trPr>
          <w:jc w:val="center"/>
        </w:trPr>
        <w:tc>
          <w:tcPr>
            <w:tcW w:w="2972" w:type="dxa"/>
            <w:shd w:val="clear" w:color="auto" w:fill="A8D08D" w:themeFill="accent6" w:themeFillTint="99"/>
          </w:tcPr>
          <w:p w14:paraId="45672E51" w14:textId="77777777" w:rsidR="00562C1C" w:rsidRPr="008338DF" w:rsidRDefault="00562C1C" w:rsidP="000817FB">
            <w:pPr>
              <w:rPr>
                <w:rFonts w:ascii="Gill Sans MT" w:hAnsi="Gill Sans MT" w:cs="Calibri"/>
                <w:b/>
              </w:rPr>
            </w:pPr>
            <w:r w:rsidRPr="008338DF">
              <w:rPr>
                <w:rFonts w:ascii="Gill Sans MT" w:hAnsi="Gill Sans MT" w:cs="Calibri"/>
                <w:b/>
              </w:rPr>
              <w:t>Job Title:</w:t>
            </w:r>
          </w:p>
        </w:tc>
        <w:tc>
          <w:tcPr>
            <w:tcW w:w="7484" w:type="dxa"/>
          </w:tcPr>
          <w:p w14:paraId="2268B66A" w14:textId="77777777" w:rsidR="00562C1C" w:rsidRPr="008338DF" w:rsidRDefault="00562C1C" w:rsidP="000A31FF">
            <w:pPr>
              <w:rPr>
                <w:rFonts w:ascii="Gill Sans MT" w:hAnsi="Gill Sans MT" w:cs="Calibri"/>
              </w:rPr>
            </w:pPr>
          </w:p>
          <w:p w14:paraId="262AC3F2" w14:textId="75D8115A" w:rsidR="002C7567" w:rsidRPr="008338DF" w:rsidRDefault="007F2935" w:rsidP="000A31FF">
            <w:pPr>
              <w:rPr>
                <w:rFonts w:ascii="Gill Sans MT" w:hAnsi="Gill Sans MT" w:cs="Calibri"/>
              </w:rPr>
            </w:pPr>
            <w:r w:rsidRPr="008338DF">
              <w:rPr>
                <w:rFonts w:ascii="Gill Sans MT" w:hAnsi="Gill Sans MT" w:cs="Calibri"/>
              </w:rPr>
              <w:t xml:space="preserve">Operations Coordinator </w:t>
            </w:r>
            <w:r w:rsidR="00052012" w:rsidRPr="008338DF">
              <w:rPr>
                <w:rFonts w:ascii="Gill Sans MT" w:hAnsi="Gill Sans MT" w:cs="Calibri"/>
              </w:rPr>
              <w:t xml:space="preserve"> </w:t>
            </w:r>
          </w:p>
        </w:tc>
      </w:tr>
      <w:tr w:rsidR="00562C1C" w:rsidRPr="008338DF" w14:paraId="1D6F5060" w14:textId="77777777" w:rsidTr="001E316B">
        <w:trPr>
          <w:jc w:val="center"/>
        </w:trPr>
        <w:tc>
          <w:tcPr>
            <w:tcW w:w="2972" w:type="dxa"/>
            <w:shd w:val="clear" w:color="auto" w:fill="A8D08D" w:themeFill="accent6" w:themeFillTint="99"/>
          </w:tcPr>
          <w:p w14:paraId="49D70472" w14:textId="77777777" w:rsidR="00562C1C" w:rsidRPr="008338DF" w:rsidRDefault="00562C1C" w:rsidP="000817FB">
            <w:pPr>
              <w:rPr>
                <w:rFonts w:ascii="Gill Sans MT" w:hAnsi="Gill Sans MT" w:cs="Calibri"/>
                <w:b/>
              </w:rPr>
            </w:pPr>
            <w:r w:rsidRPr="008338DF">
              <w:rPr>
                <w:rFonts w:ascii="Gill Sans MT" w:hAnsi="Gill Sans MT" w:cs="Calibri"/>
                <w:b/>
              </w:rPr>
              <w:t>Department:</w:t>
            </w:r>
          </w:p>
        </w:tc>
        <w:tc>
          <w:tcPr>
            <w:tcW w:w="7484" w:type="dxa"/>
          </w:tcPr>
          <w:p w14:paraId="58D25AB6" w14:textId="77777777" w:rsidR="00562C1C" w:rsidRPr="008338DF" w:rsidRDefault="00562C1C" w:rsidP="000A31FF">
            <w:pPr>
              <w:rPr>
                <w:rFonts w:ascii="Gill Sans MT" w:hAnsi="Gill Sans MT" w:cs="Calibri"/>
              </w:rPr>
            </w:pPr>
          </w:p>
          <w:p w14:paraId="18EED508" w14:textId="45171BAC" w:rsidR="002C7567" w:rsidRPr="008338DF" w:rsidRDefault="00570158" w:rsidP="000A31FF">
            <w:pPr>
              <w:rPr>
                <w:rFonts w:ascii="Gill Sans MT" w:hAnsi="Gill Sans MT" w:cs="Calibri"/>
              </w:rPr>
            </w:pPr>
            <w:r>
              <w:rPr>
                <w:rFonts w:ascii="Gill Sans MT" w:hAnsi="Gill Sans MT" w:cs="Calibri"/>
              </w:rPr>
              <w:t xml:space="preserve">Operations </w:t>
            </w:r>
          </w:p>
        </w:tc>
      </w:tr>
      <w:tr w:rsidR="00562C1C" w:rsidRPr="008338DF" w14:paraId="568AF7FC" w14:textId="77777777" w:rsidTr="001E316B">
        <w:trPr>
          <w:jc w:val="center"/>
        </w:trPr>
        <w:tc>
          <w:tcPr>
            <w:tcW w:w="2972" w:type="dxa"/>
            <w:shd w:val="clear" w:color="auto" w:fill="A8D08D" w:themeFill="accent6" w:themeFillTint="99"/>
          </w:tcPr>
          <w:p w14:paraId="526B3CC1" w14:textId="77777777" w:rsidR="00562C1C" w:rsidRPr="008338DF" w:rsidRDefault="00562C1C" w:rsidP="000817FB">
            <w:pPr>
              <w:rPr>
                <w:rFonts w:ascii="Gill Sans MT" w:hAnsi="Gill Sans MT" w:cs="Calibri"/>
                <w:b/>
              </w:rPr>
            </w:pPr>
            <w:r w:rsidRPr="008338DF">
              <w:rPr>
                <w:rFonts w:ascii="Gill Sans MT" w:hAnsi="Gill Sans MT" w:cs="Calibri"/>
                <w:b/>
              </w:rPr>
              <w:t>Location:</w:t>
            </w:r>
          </w:p>
        </w:tc>
        <w:tc>
          <w:tcPr>
            <w:tcW w:w="7484" w:type="dxa"/>
          </w:tcPr>
          <w:p w14:paraId="7568EC8A" w14:textId="77777777" w:rsidR="007F2935" w:rsidRPr="008338DF" w:rsidRDefault="007F2935" w:rsidP="007F2935">
            <w:pPr>
              <w:rPr>
                <w:rFonts w:ascii="Gill Sans MT" w:hAnsi="Gill Sans MT" w:cs="Calibri"/>
              </w:rPr>
            </w:pPr>
            <w:r w:rsidRPr="008338DF">
              <w:rPr>
                <w:rFonts w:ascii="Gill Sans MT" w:hAnsi="Gill Sans MT" w:cs="Calibri"/>
              </w:rPr>
              <w:t>Mogadishu - Somalia</w:t>
            </w:r>
          </w:p>
          <w:p w14:paraId="52A9C8D8" w14:textId="77777777" w:rsidR="00562C1C" w:rsidRPr="008338DF" w:rsidRDefault="00562C1C" w:rsidP="007F2935">
            <w:pPr>
              <w:rPr>
                <w:rFonts w:ascii="Gill Sans MT" w:hAnsi="Gill Sans MT" w:cs="Calibri"/>
              </w:rPr>
            </w:pPr>
          </w:p>
        </w:tc>
      </w:tr>
      <w:tr w:rsidR="00562C1C" w:rsidRPr="008338DF" w14:paraId="6FDF10CB" w14:textId="77777777" w:rsidTr="001E316B">
        <w:trPr>
          <w:jc w:val="center"/>
        </w:trPr>
        <w:tc>
          <w:tcPr>
            <w:tcW w:w="2972" w:type="dxa"/>
            <w:shd w:val="clear" w:color="auto" w:fill="A8D08D" w:themeFill="accent6" w:themeFillTint="99"/>
          </w:tcPr>
          <w:p w14:paraId="2C585F81" w14:textId="77777777" w:rsidR="00562C1C" w:rsidRPr="008338DF" w:rsidRDefault="00562C1C" w:rsidP="000817FB">
            <w:pPr>
              <w:rPr>
                <w:rFonts w:ascii="Gill Sans MT" w:hAnsi="Gill Sans MT" w:cs="Calibri"/>
                <w:b/>
              </w:rPr>
            </w:pPr>
            <w:r w:rsidRPr="008338DF">
              <w:rPr>
                <w:rFonts w:ascii="Gill Sans MT" w:hAnsi="Gill Sans MT" w:cs="Calibri"/>
                <w:b/>
              </w:rPr>
              <w:t xml:space="preserve">Reports to: </w:t>
            </w:r>
          </w:p>
        </w:tc>
        <w:tc>
          <w:tcPr>
            <w:tcW w:w="7484" w:type="dxa"/>
          </w:tcPr>
          <w:p w14:paraId="5554B35A" w14:textId="04B3CD2D" w:rsidR="00562C1C" w:rsidRPr="008338DF" w:rsidRDefault="00052012" w:rsidP="000817FB">
            <w:pPr>
              <w:rPr>
                <w:rFonts w:ascii="Gill Sans MT" w:hAnsi="Gill Sans MT" w:cs="Calibri"/>
              </w:rPr>
            </w:pPr>
            <w:r w:rsidRPr="008338DF">
              <w:rPr>
                <w:rFonts w:ascii="Gill Sans MT" w:hAnsi="Gill Sans MT" w:cs="Calibri"/>
              </w:rPr>
              <w:t>Country Director</w:t>
            </w:r>
          </w:p>
          <w:p w14:paraId="2D715538" w14:textId="77777777" w:rsidR="00562C1C" w:rsidRPr="008338DF" w:rsidRDefault="00562C1C" w:rsidP="000817FB">
            <w:pPr>
              <w:rPr>
                <w:rFonts w:ascii="Gill Sans MT" w:hAnsi="Gill Sans MT" w:cs="Calibri"/>
              </w:rPr>
            </w:pPr>
          </w:p>
        </w:tc>
      </w:tr>
      <w:tr w:rsidR="00562C1C" w:rsidRPr="008338DF" w14:paraId="446C2854" w14:textId="77777777" w:rsidTr="001E316B">
        <w:trPr>
          <w:jc w:val="center"/>
        </w:trPr>
        <w:tc>
          <w:tcPr>
            <w:tcW w:w="2972" w:type="dxa"/>
            <w:shd w:val="clear" w:color="auto" w:fill="A8D08D" w:themeFill="accent6" w:themeFillTint="99"/>
          </w:tcPr>
          <w:p w14:paraId="5B943893" w14:textId="77777777" w:rsidR="00562C1C" w:rsidRPr="008338DF" w:rsidRDefault="00562C1C" w:rsidP="000817FB">
            <w:pPr>
              <w:rPr>
                <w:rFonts w:ascii="Gill Sans MT" w:hAnsi="Gill Sans MT" w:cs="Calibri"/>
                <w:b/>
              </w:rPr>
            </w:pPr>
            <w:r w:rsidRPr="008338DF">
              <w:rPr>
                <w:rFonts w:ascii="Gill Sans MT" w:hAnsi="Gill Sans MT" w:cs="Calibri"/>
                <w:b/>
              </w:rPr>
              <w:t xml:space="preserve">Line Management responsibility: </w:t>
            </w:r>
          </w:p>
        </w:tc>
        <w:tc>
          <w:tcPr>
            <w:tcW w:w="7484" w:type="dxa"/>
          </w:tcPr>
          <w:p w14:paraId="604B50EB" w14:textId="39FFEF1E" w:rsidR="00562C1C" w:rsidRPr="008338DF" w:rsidRDefault="002855E6" w:rsidP="000817FB">
            <w:pPr>
              <w:rPr>
                <w:rFonts w:ascii="Gill Sans MT" w:hAnsi="Gill Sans MT" w:cs="Calibri"/>
              </w:rPr>
            </w:pPr>
            <w:r w:rsidRPr="008338DF">
              <w:rPr>
                <w:rFonts w:ascii="Gill Sans MT" w:hAnsi="Gill Sans MT" w:cs="Calibri"/>
              </w:rPr>
              <w:t>Logistic staff/HR/Admin Staff and Security</w:t>
            </w:r>
          </w:p>
        </w:tc>
      </w:tr>
      <w:tr w:rsidR="00562C1C" w:rsidRPr="008338DF" w14:paraId="456811D7" w14:textId="77777777" w:rsidTr="001E316B">
        <w:trPr>
          <w:jc w:val="center"/>
        </w:trPr>
        <w:tc>
          <w:tcPr>
            <w:tcW w:w="2972" w:type="dxa"/>
            <w:shd w:val="clear" w:color="auto" w:fill="A8D08D" w:themeFill="accent6" w:themeFillTint="99"/>
          </w:tcPr>
          <w:p w14:paraId="0453FA02" w14:textId="77777777" w:rsidR="00562C1C" w:rsidRPr="008338DF" w:rsidRDefault="00562C1C" w:rsidP="000817FB">
            <w:pPr>
              <w:rPr>
                <w:rFonts w:ascii="Gill Sans MT" w:hAnsi="Gill Sans MT" w:cs="Calibri"/>
                <w:b/>
              </w:rPr>
            </w:pPr>
            <w:r w:rsidRPr="008338DF">
              <w:rPr>
                <w:rFonts w:ascii="Gill Sans MT" w:hAnsi="Gill Sans MT" w:cs="Calibri"/>
                <w:b/>
              </w:rPr>
              <w:t xml:space="preserve">Budgetary Responsibility: </w:t>
            </w:r>
          </w:p>
          <w:p w14:paraId="24AAC9E3" w14:textId="77777777" w:rsidR="002C7567" w:rsidRPr="008338DF" w:rsidRDefault="002C7567" w:rsidP="000817FB">
            <w:pPr>
              <w:rPr>
                <w:rFonts w:ascii="Gill Sans MT" w:hAnsi="Gill Sans MT" w:cs="Calibri"/>
                <w:b/>
              </w:rPr>
            </w:pPr>
          </w:p>
        </w:tc>
        <w:tc>
          <w:tcPr>
            <w:tcW w:w="7484" w:type="dxa"/>
          </w:tcPr>
          <w:p w14:paraId="470FD4EB" w14:textId="2F77BF1F" w:rsidR="00562C1C" w:rsidRPr="008338DF" w:rsidRDefault="002855E6" w:rsidP="000817FB">
            <w:pPr>
              <w:rPr>
                <w:rFonts w:ascii="Gill Sans MT" w:hAnsi="Gill Sans MT" w:cs="Calibri"/>
              </w:rPr>
            </w:pPr>
            <w:r w:rsidRPr="008338DF">
              <w:rPr>
                <w:rFonts w:ascii="Gill Sans MT" w:hAnsi="Gill Sans MT" w:cs="Calibri"/>
              </w:rPr>
              <w:t>N/A</w:t>
            </w:r>
          </w:p>
        </w:tc>
      </w:tr>
      <w:tr w:rsidR="00562C1C" w:rsidRPr="008338DF" w14:paraId="75057D5B" w14:textId="77777777" w:rsidTr="001E316B">
        <w:trPr>
          <w:jc w:val="center"/>
        </w:trPr>
        <w:tc>
          <w:tcPr>
            <w:tcW w:w="2972" w:type="dxa"/>
            <w:shd w:val="clear" w:color="auto" w:fill="A8D08D" w:themeFill="accent6" w:themeFillTint="99"/>
          </w:tcPr>
          <w:p w14:paraId="4481301C" w14:textId="77777777" w:rsidR="00562C1C" w:rsidRPr="008338DF" w:rsidRDefault="007F4423" w:rsidP="000817FB">
            <w:pPr>
              <w:rPr>
                <w:rFonts w:ascii="Gill Sans MT" w:hAnsi="Gill Sans MT" w:cs="Calibri"/>
                <w:b/>
              </w:rPr>
            </w:pPr>
            <w:r w:rsidRPr="008338DF">
              <w:rPr>
                <w:rFonts w:ascii="Gill Sans MT" w:hAnsi="Gill Sans MT" w:cs="Calibri"/>
                <w:b/>
              </w:rPr>
              <w:t>Child S</w:t>
            </w:r>
            <w:r w:rsidR="00562C1C" w:rsidRPr="008338DF">
              <w:rPr>
                <w:rFonts w:ascii="Gill Sans MT" w:hAnsi="Gill Sans MT" w:cs="Calibri"/>
                <w:b/>
              </w:rPr>
              <w:t xml:space="preserve">afeguarding level: </w:t>
            </w:r>
          </w:p>
        </w:tc>
        <w:tc>
          <w:tcPr>
            <w:tcW w:w="7484" w:type="dxa"/>
          </w:tcPr>
          <w:p w14:paraId="2B1F7532" w14:textId="77777777" w:rsidR="00C5320D" w:rsidRPr="008338DF" w:rsidRDefault="00C5320D" w:rsidP="00052012">
            <w:pPr>
              <w:jc w:val="both"/>
              <w:rPr>
                <w:rFonts w:ascii="Gill Sans MT" w:hAnsi="Gill Sans MT" w:cstheme="minorHAnsi"/>
              </w:rPr>
            </w:pPr>
            <w:r w:rsidRPr="008338DF">
              <w:rPr>
                <w:rFonts w:ascii="Gill Sans MT" w:hAnsi="Gill Sans MT" w:cstheme="minorHAnsi"/>
              </w:rPr>
              <w:t xml:space="preserve">We are committed to the safeguarding and protection of children and vulnerable people in our work. We will do everything possible to ensure that only those who are suitable to work with children and vulnerable people are recruited to work for us. </w:t>
            </w:r>
          </w:p>
          <w:p w14:paraId="52507E2E" w14:textId="004253EC" w:rsidR="00562C1C" w:rsidRPr="008338DF" w:rsidRDefault="00C5320D" w:rsidP="00D06ADD">
            <w:pPr>
              <w:jc w:val="both"/>
              <w:rPr>
                <w:rFonts w:ascii="Gill Sans MT" w:hAnsi="Gill Sans MT" w:cs="Calibri"/>
              </w:rPr>
            </w:pPr>
            <w:r w:rsidRPr="008338DF">
              <w:rPr>
                <w:rFonts w:ascii="Gill Sans MT" w:hAnsi="Gill Sans MT" w:cstheme="minorHAnsi"/>
              </w:rPr>
              <w:t>Therefore</w:t>
            </w:r>
            <w:r w:rsidR="008B166B" w:rsidRPr="008338DF">
              <w:rPr>
                <w:rFonts w:ascii="Gill Sans MT" w:hAnsi="Gill Sans MT" w:cstheme="minorHAnsi"/>
              </w:rPr>
              <w:t>,</w:t>
            </w:r>
            <w:r w:rsidRPr="008338DF">
              <w:rPr>
                <w:rFonts w:ascii="Gill Sans MT" w:hAnsi="Gill Sans MT" w:cstheme="minorHAnsi"/>
              </w:rPr>
              <w:t xml:space="preserve"> this post is subject to a range of vetting checks including a criminal records disclosure, DBS, or </w:t>
            </w:r>
            <w:proofErr w:type="gramStart"/>
            <w:r w:rsidRPr="008338DF">
              <w:rPr>
                <w:rFonts w:ascii="Gill Sans MT" w:hAnsi="Gill Sans MT" w:cstheme="minorHAnsi"/>
              </w:rPr>
              <w:t>in the event that</w:t>
            </w:r>
            <w:proofErr w:type="gramEnd"/>
            <w:r w:rsidRPr="008338DF">
              <w:rPr>
                <w:rFonts w:ascii="Gill Sans MT" w:hAnsi="Gill Sans MT" w:cstheme="minorHAnsi"/>
              </w:rPr>
              <w:t xml:space="preserve"> the employee is not a UK resident, a check to its equivalent in the current residing country will be required.</w:t>
            </w:r>
          </w:p>
        </w:tc>
      </w:tr>
      <w:tr w:rsidR="00562C1C" w:rsidRPr="008338DF" w14:paraId="37167A21" w14:textId="77777777" w:rsidTr="0009576D">
        <w:trPr>
          <w:jc w:val="center"/>
        </w:trPr>
        <w:tc>
          <w:tcPr>
            <w:tcW w:w="10456" w:type="dxa"/>
            <w:gridSpan w:val="2"/>
          </w:tcPr>
          <w:p w14:paraId="15D1033B" w14:textId="77777777" w:rsidR="00562C1C" w:rsidRPr="008338DF" w:rsidRDefault="00562C1C" w:rsidP="00562C1C">
            <w:pPr>
              <w:rPr>
                <w:rFonts w:ascii="Gill Sans MT" w:hAnsi="Gill Sans MT" w:cs="Calibri"/>
                <w:b/>
              </w:rPr>
            </w:pPr>
            <w:r w:rsidRPr="008338DF">
              <w:rPr>
                <w:rFonts w:ascii="Gill Sans MT" w:hAnsi="Gill Sans MT" w:cs="Calibri"/>
                <w:b/>
              </w:rPr>
              <w:t xml:space="preserve">Job Purpose: </w:t>
            </w:r>
          </w:p>
          <w:p w14:paraId="4C616CFA" w14:textId="77777777" w:rsidR="00CC63D5" w:rsidRPr="008338DF" w:rsidRDefault="00CC63D5" w:rsidP="00282C8D">
            <w:pPr>
              <w:jc w:val="both"/>
              <w:rPr>
                <w:rFonts w:ascii="Gill Sans MT" w:hAnsi="Gill Sans MT"/>
              </w:rPr>
            </w:pPr>
            <w:r w:rsidRPr="008338DF">
              <w:rPr>
                <w:rFonts w:ascii="Gill Sans MT" w:eastAsia="Gill Sans MT" w:hAnsi="Gill Sans MT" w:cs="Gill Sans MT"/>
              </w:rPr>
              <w:t>The purpose of the Operation’s Coordinator is to be involved in a wide variety of activities involving coordination, logistics (transport, warehousing, and procurement), security, and staff supervision. This provides valuable support to the program staff, enabling them to focus on their core activities</w:t>
            </w:r>
            <w:r w:rsidRPr="008338DF">
              <w:rPr>
                <w:rFonts w:ascii="Gill Sans MT" w:eastAsia="Times New Roman" w:hAnsi="Gill Sans MT" w:cstheme="minorHAnsi"/>
                <w:color w:val="2E3436"/>
                <w:spacing w:val="3"/>
              </w:rPr>
              <w:t>.</w:t>
            </w:r>
          </w:p>
          <w:p w14:paraId="742B2AD1" w14:textId="60BCF720" w:rsidR="00EB00C8" w:rsidRPr="008338DF" w:rsidRDefault="00EB00C8" w:rsidP="00EB00C8">
            <w:pPr>
              <w:jc w:val="both"/>
              <w:rPr>
                <w:rFonts w:ascii="Gill Sans MT" w:hAnsi="Gill Sans MT" w:cs="Calibri"/>
              </w:rPr>
            </w:pPr>
          </w:p>
        </w:tc>
      </w:tr>
      <w:tr w:rsidR="00562C1C" w:rsidRPr="008338DF" w14:paraId="432488FC" w14:textId="77777777" w:rsidTr="008654D5">
        <w:trPr>
          <w:jc w:val="center"/>
        </w:trPr>
        <w:tc>
          <w:tcPr>
            <w:tcW w:w="10456" w:type="dxa"/>
            <w:gridSpan w:val="2"/>
          </w:tcPr>
          <w:p w14:paraId="7218AFB9" w14:textId="6DDA6C4B" w:rsidR="00700819" w:rsidRPr="008338DF" w:rsidRDefault="00EB00C8" w:rsidP="00700819">
            <w:pPr>
              <w:jc w:val="both"/>
              <w:rPr>
                <w:rFonts w:ascii="Gill Sans MT" w:hAnsi="Gill Sans MT" w:cs="Calibri"/>
                <w:b/>
              </w:rPr>
            </w:pPr>
            <w:r w:rsidRPr="008338DF">
              <w:rPr>
                <w:rFonts w:ascii="Gill Sans MT" w:hAnsi="Gill Sans MT" w:cs="Calibri"/>
                <w:b/>
              </w:rPr>
              <w:t>Key Accountabilities:</w:t>
            </w:r>
          </w:p>
          <w:p w14:paraId="6F795900" w14:textId="77777777" w:rsidR="00CC63D5" w:rsidRPr="008338DF" w:rsidRDefault="00CC63D5" w:rsidP="00700819">
            <w:pPr>
              <w:jc w:val="both"/>
              <w:rPr>
                <w:rFonts w:ascii="Gill Sans MT" w:hAnsi="Gill Sans MT" w:cs="Calibri"/>
                <w:b/>
              </w:rPr>
            </w:pPr>
          </w:p>
          <w:p w14:paraId="63343684" w14:textId="345EAD23" w:rsidR="00CC63D5" w:rsidRPr="008338DF" w:rsidRDefault="00052012" w:rsidP="00CC63D5">
            <w:pPr>
              <w:jc w:val="both"/>
              <w:rPr>
                <w:rFonts w:ascii="Gill Sans MT" w:eastAsia="Gill Sans MT" w:hAnsi="Gill Sans MT" w:cs="Gill Sans MT"/>
                <w:b/>
              </w:rPr>
            </w:pPr>
            <w:r w:rsidRPr="008338DF">
              <w:rPr>
                <w:rFonts w:ascii="Gill Sans MT" w:hAnsi="Gill Sans MT"/>
                <w:b/>
              </w:rPr>
              <w:t xml:space="preserve">01: </w:t>
            </w:r>
            <w:r w:rsidR="00CC63D5" w:rsidRPr="008338DF">
              <w:rPr>
                <w:rFonts w:ascii="Gill Sans MT" w:eastAsia="Gill Sans MT" w:hAnsi="Gill Sans MT" w:cs="Gill Sans MT"/>
                <w:b/>
              </w:rPr>
              <w:t>Logistics</w:t>
            </w:r>
          </w:p>
          <w:p w14:paraId="651C573E" w14:textId="77777777" w:rsidR="00CC63D5" w:rsidRPr="008338DF" w:rsidRDefault="00CC63D5" w:rsidP="00CC63D5">
            <w:pPr>
              <w:pStyle w:val="ListParagraph"/>
              <w:numPr>
                <w:ilvl w:val="0"/>
                <w:numId w:val="31"/>
              </w:numPr>
              <w:spacing w:after="6"/>
              <w:ind w:hanging="360"/>
              <w:contextualSpacing/>
              <w:jc w:val="both"/>
              <w:rPr>
                <w:rFonts w:ascii="Gill Sans MT" w:eastAsia="Gill Sans MT" w:hAnsi="Gill Sans MT" w:cs="Gill Sans MT"/>
                <w:sz w:val="22"/>
                <w:szCs w:val="22"/>
              </w:rPr>
            </w:pPr>
            <w:bookmarkStart w:id="0" w:name="_Hlk61345743"/>
            <w:r w:rsidRPr="008338DF">
              <w:rPr>
                <w:rFonts w:ascii="Gill Sans MT" w:eastAsia="Gill Sans MT" w:hAnsi="Gill Sans MT" w:cs="Gill Sans MT"/>
                <w:sz w:val="22"/>
                <w:szCs w:val="22"/>
              </w:rPr>
              <w:t>Support logistical activities such as procurement (including procurement planning), supply chain, stock management, warehousing, transport booking and tracking, utilities in field locations, communication equipment, vehicle hire, and asset tracking.</w:t>
            </w:r>
          </w:p>
          <w:p w14:paraId="0B4BD7F1" w14:textId="77777777" w:rsidR="00CC63D5" w:rsidRPr="008338DF" w:rsidRDefault="00CC63D5" w:rsidP="00CC63D5">
            <w:pPr>
              <w:pStyle w:val="ListParagraph"/>
              <w:numPr>
                <w:ilvl w:val="0"/>
                <w:numId w:val="31"/>
              </w:numPr>
              <w:spacing w:after="6"/>
              <w:ind w:hanging="360"/>
              <w:contextualSpacing/>
              <w:jc w:val="both"/>
              <w:rPr>
                <w:rFonts w:ascii="Gill Sans MT" w:eastAsia="Gill Sans MT" w:hAnsi="Gill Sans MT" w:cs="Gill Sans MT"/>
                <w:sz w:val="22"/>
                <w:szCs w:val="22"/>
              </w:rPr>
            </w:pPr>
            <w:r w:rsidRPr="008338DF">
              <w:rPr>
                <w:rFonts w:ascii="Gill Sans MT" w:eastAsia="Gill Sans MT" w:hAnsi="Gill Sans MT" w:cs="Gill Sans MT"/>
                <w:sz w:val="22"/>
                <w:szCs w:val="22"/>
              </w:rPr>
              <w:t>Liaise with Project Managers to provide effective logistical support to projects and field teams.</w:t>
            </w:r>
          </w:p>
          <w:p w14:paraId="77A7FA09" w14:textId="77777777" w:rsidR="00CC63D5" w:rsidRPr="008338DF" w:rsidRDefault="00CC63D5" w:rsidP="00CC63D5">
            <w:pPr>
              <w:pStyle w:val="ListParagraph"/>
              <w:numPr>
                <w:ilvl w:val="0"/>
                <w:numId w:val="31"/>
              </w:numPr>
              <w:spacing w:after="6"/>
              <w:ind w:hanging="360"/>
              <w:contextualSpacing/>
              <w:jc w:val="both"/>
              <w:rPr>
                <w:rFonts w:ascii="Gill Sans MT" w:eastAsia="Gill Sans MT" w:hAnsi="Gill Sans MT" w:cs="Gill Sans MT"/>
                <w:sz w:val="22"/>
                <w:szCs w:val="22"/>
              </w:rPr>
            </w:pPr>
            <w:r w:rsidRPr="008338DF">
              <w:rPr>
                <w:rFonts w:ascii="Gill Sans MT" w:eastAsia="Gill Sans MT" w:hAnsi="Gill Sans MT" w:cs="Gill Sans MT"/>
                <w:sz w:val="22"/>
                <w:szCs w:val="22"/>
              </w:rPr>
              <w:t xml:space="preserve">Be the point of contact between all field teams and Mogadishu-based logistics positions. </w:t>
            </w:r>
          </w:p>
          <w:p w14:paraId="02302209" w14:textId="77777777" w:rsidR="00CC63D5" w:rsidRPr="008338DF" w:rsidRDefault="00CC63D5" w:rsidP="00CC63D5">
            <w:pPr>
              <w:pStyle w:val="ListParagraph"/>
              <w:numPr>
                <w:ilvl w:val="0"/>
                <w:numId w:val="31"/>
              </w:numPr>
              <w:spacing w:after="6"/>
              <w:ind w:hanging="360"/>
              <w:contextualSpacing/>
              <w:jc w:val="both"/>
              <w:rPr>
                <w:rFonts w:ascii="Gill Sans MT" w:eastAsia="Gill Sans MT" w:hAnsi="Gill Sans MT" w:cs="Gill Sans MT"/>
                <w:sz w:val="22"/>
                <w:szCs w:val="22"/>
              </w:rPr>
            </w:pPr>
            <w:r w:rsidRPr="008338DF">
              <w:rPr>
                <w:rFonts w:ascii="Gill Sans MT" w:eastAsia="Gill Sans MT" w:hAnsi="Gill Sans MT" w:cs="Gill Sans MT"/>
                <w:sz w:val="22"/>
                <w:szCs w:val="22"/>
              </w:rPr>
              <w:t>Ensure all activities are carried out in line with Muslim Aid guidelines and procedures and according to donor requirements.</w:t>
            </w:r>
          </w:p>
          <w:bookmarkEnd w:id="0"/>
          <w:p w14:paraId="0B966301" w14:textId="77777777" w:rsidR="00CC63D5" w:rsidRPr="008338DF" w:rsidRDefault="00CC63D5" w:rsidP="00CC63D5">
            <w:pPr>
              <w:pStyle w:val="ListParagraph"/>
              <w:numPr>
                <w:ilvl w:val="0"/>
                <w:numId w:val="31"/>
              </w:numPr>
              <w:spacing w:after="6"/>
              <w:ind w:hanging="360"/>
              <w:contextualSpacing/>
              <w:jc w:val="both"/>
              <w:rPr>
                <w:rFonts w:ascii="Gill Sans MT" w:eastAsia="Gill Sans MT" w:hAnsi="Gill Sans MT" w:cs="Gill Sans MT"/>
                <w:sz w:val="22"/>
                <w:szCs w:val="22"/>
              </w:rPr>
            </w:pPr>
            <w:r w:rsidRPr="008338DF">
              <w:rPr>
                <w:rFonts w:ascii="Gill Sans MT" w:eastAsia="Gill Sans MT" w:hAnsi="Gill Sans MT" w:cs="Gill Sans MT"/>
                <w:sz w:val="22"/>
                <w:szCs w:val="22"/>
              </w:rPr>
              <w:t>Work with relevant team members and field management to ensure the security of the Muslim Aid field base(s) and of all Muslim Aid property and equipment.</w:t>
            </w:r>
          </w:p>
          <w:p w14:paraId="31D76B88" w14:textId="77777777" w:rsidR="00CC63D5" w:rsidRPr="008338DF" w:rsidRDefault="00CC63D5" w:rsidP="00CC63D5">
            <w:pPr>
              <w:rPr>
                <w:rFonts w:ascii="Gill Sans MT" w:eastAsia="Gill Sans MT" w:hAnsi="Gill Sans MT" w:cs="Gill Sans MT"/>
                <w:b/>
              </w:rPr>
            </w:pPr>
            <w:r w:rsidRPr="008338DF">
              <w:rPr>
                <w:rFonts w:ascii="Gill Sans MT" w:eastAsia="Gill Sans MT" w:hAnsi="Gill Sans MT" w:cs="Gill Sans MT"/>
                <w:b/>
              </w:rPr>
              <w:t>Staff Management</w:t>
            </w:r>
          </w:p>
          <w:p w14:paraId="3044FE13" w14:textId="77777777" w:rsidR="00CC63D5" w:rsidRPr="008338DF" w:rsidRDefault="00CC63D5" w:rsidP="00CC63D5">
            <w:pPr>
              <w:pStyle w:val="ListParagraph"/>
              <w:numPr>
                <w:ilvl w:val="0"/>
                <w:numId w:val="31"/>
              </w:numPr>
              <w:spacing w:after="6"/>
              <w:ind w:hanging="360"/>
              <w:contextualSpacing/>
              <w:jc w:val="both"/>
              <w:rPr>
                <w:rFonts w:ascii="Gill Sans MT" w:eastAsia="Gill Sans MT" w:hAnsi="Gill Sans MT" w:cs="Gill Sans MT"/>
                <w:sz w:val="22"/>
                <w:szCs w:val="22"/>
              </w:rPr>
            </w:pPr>
            <w:r w:rsidRPr="008338DF">
              <w:rPr>
                <w:rFonts w:ascii="Gill Sans MT" w:eastAsia="Gill Sans MT" w:hAnsi="Gill Sans MT" w:cs="Gill Sans MT"/>
                <w:sz w:val="22"/>
                <w:szCs w:val="22"/>
              </w:rPr>
              <w:t>Manage and work with staff with an emphasis on developing individual and team capacity to handle a variety of logistical tasks as efficiently and effectively as possible.</w:t>
            </w:r>
          </w:p>
          <w:p w14:paraId="61D3E52F" w14:textId="77777777" w:rsidR="00CC63D5" w:rsidRPr="008338DF" w:rsidRDefault="00CC63D5" w:rsidP="00CC63D5">
            <w:pPr>
              <w:numPr>
                <w:ilvl w:val="0"/>
                <w:numId w:val="31"/>
              </w:numPr>
              <w:spacing w:after="6"/>
              <w:ind w:hanging="360"/>
              <w:jc w:val="both"/>
              <w:rPr>
                <w:rFonts w:ascii="Gill Sans MT" w:eastAsia="Gill Sans MT" w:hAnsi="Gill Sans MT" w:cs="Gill Sans MT"/>
              </w:rPr>
            </w:pPr>
            <w:r w:rsidRPr="008338DF">
              <w:rPr>
                <w:rFonts w:ascii="Gill Sans MT" w:eastAsia="Gill Sans MT" w:hAnsi="Gill Sans MT" w:cs="Gill Sans MT"/>
              </w:rPr>
              <w:t>In the field, work with casual labour (including hiring, coordinating, and payments) to achieve specific, time-bound tasks.</w:t>
            </w:r>
          </w:p>
          <w:p w14:paraId="190C2474" w14:textId="77777777" w:rsidR="00CC63D5" w:rsidRPr="008338DF" w:rsidRDefault="00CC63D5" w:rsidP="00CC63D5">
            <w:pPr>
              <w:rPr>
                <w:rFonts w:ascii="Gill Sans MT" w:eastAsia="Gill Sans MT" w:hAnsi="Gill Sans MT" w:cs="Gill Sans MT"/>
                <w:b/>
              </w:rPr>
            </w:pPr>
          </w:p>
          <w:p w14:paraId="01DF2A98" w14:textId="77777777" w:rsidR="00CC63D5" w:rsidRPr="008338DF" w:rsidRDefault="00CC63D5" w:rsidP="00CC63D5">
            <w:pPr>
              <w:rPr>
                <w:rFonts w:ascii="Gill Sans MT" w:eastAsia="Gill Sans MT" w:hAnsi="Gill Sans MT" w:cs="Gill Sans MT"/>
                <w:b/>
              </w:rPr>
            </w:pPr>
            <w:r w:rsidRPr="008338DF">
              <w:rPr>
                <w:rFonts w:ascii="Gill Sans MT" w:eastAsia="Gill Sans MT" w:hAnsi="Gill Sans MT" w:cs="Gill Sans MT"/>
                <w:b/>
              </w:rPr>
              <w:t>Administration</w:t>
            </w:r>
          </w:p>
          <w:p w14:paraId="6971C263" w14:textId="77777777" w:rsidR="00CC63D5" w:rsidRPr="008338DF" w:rsidRDefault="00CC63D5" w:rsidP="00CC63D5">
            <w:pPr>
              <w:numPr>
                <w:ilvl w:val="0"/>
                <w:numId w:val="31"/>
              </w:numPr>
              <w:spacing w:after="6"/>
              <w:ind w:hanging="360"/>
              <w:jc w:val="both"/>
              <w:rPr>
                <w:rFonts w:ascii="Gill Sans MT" w:eastAsia="Gill Sans MT" w:hAnsi="Gill Sans MT" w:cs="Gill Sans MT"/>
              </w:rPr>
            </w:pPr>
            <w:r w:rsidRPr="008338DF">
              <w:rPr>
                <w:rFonts w:ascii="Gill Sans MT" w:eastAsia="Gill Sans MT" w:hAnsi="Gill Sans MT" w:cs="Gill Sans MT"/>
              </w:rPr>
              <w:t>In close collaboration with the Muslim Aid Logistics Team, meet the related administrative requirements of Muslim Aid donors, local legislation, suppliers, contractors, and any other stakeholders, so that the logistical aspects of the program function efficiently, effectively, and with integrity.</w:t>
            </w:r>
          </w:p>
          <w:p w14:paraId="4C3B4082" w14:textId="77777777" w:rsidR="00CC63D5" w:rsidRPr="008338DF" w:rsidRDefault="00CC63D5" w:rsidP="00CC63D5">
            <w:pPr>
              <w:numPr>
                <w:ilvl w:val="0"/>
                <w:numId w:val="31"/>
              </w:numPr>
              <w:spacing w:after="6"/>
              <w:ind w:hanging="360"/>
              <w:jc w:val="both"/>
              <w:rPr>
                <w:rFonts w:ascii="Gill Sans MT" w:eastAsia="Gill Sans MT" w:hAnsi="Gill Sans MT" w:cs="Gill Sans MT"/>
              </w:rPr>
            </w:pPr>
            <w:r w:rsidRPr="008338DF">
              <w:rPr>
                <w:rFonts w:ascii="Gill Sans MT" w:eastAsia="Gill Sans MT" w:hAnsi="Gill Sans MT" w:cs="Gill Sans MT"/>
              </w:rPr>
              <w:t>Ensure a clear and transparent paper trail is in place for all logistical transactions (purchase requests, waybills, stock control, etc.), that records are kept in an orderly and timely fashion and that the filing and archive system is in line with Muslim Aid and donor requirements.</w:t>
            </w:r>
          </w:p>
          <w:p w14:paraId="1826A554" w14:textId="7EA89C9B" w:rsidR="00CC63D5" w:rsidRPr="008338DF" w:rsidRDefault="00CC63D5" w:rsidP="00CC63D5">
            <w:pPr>
              <w:numPr>
                <w:ilvl w:val="0"/>
                <w:numId w:val="31"/>
              </w:numPr>
              <w:spacing w:after="6"/>
              <w:ind w:hanging="360"/>
              <w:jc w:val="both"/>
              <w:rPr>
                <w:rFonts w:ascii="Gill Sans MT" w:eastAsia="Gill Sans MT" w:hAnsi="Gill Sans MT" w:cs="Gill Sans MT"/>
              </w:rPr>
            </w:pPr>
            <w:r w:rsidRPr="008338DF">
              <w:rPr>
                <w:rFonts w:ascii="Gill Sans MT" w:eastAsia="Gill Sans MT" w:hAnsi="Gill Sans MT" w:cs="Gill Sans MT"/>
              </w:rPr>
              <w:t>Contribute, as required, to the accurate and timely reporting of activities, e.g., through weekly and monthly reports.</w:t>
            </w:r>
          </w:p>
          <w:p w14:paraId="01EDD797" w14:textId="77777777" w:rsidR="00CC63D5" w:rsidRPr="008338DF" w:rsidRDefault="00CC63D5" w:rsidP="00CC63D5">
            <w:pPr>
              <w:rPr>
                <w:rFonts w:ascii="Gill Sans MT" w:eastAsia="Gill Sans MT" w:hAnsi="Gill Sans MT" w:cs="Gill Sans MT"/>
                <w:b/>
              </w:rPr>
            </w:pPr>
            <w:r w:rsidRPr="008338DF">
              <w:rPr>
                <w:rFonts w:ascii="Gill Sans MT" w:eastAsia="Gill Sans MT" w:hAnsi="Gill Sans MT" w:cs="Gill Sans MT"/>
                <w:b/>
              </w:rPr>
              <w:t>Communication</w:t>
            </w:r>
          </w:p>
          <w:p w14:paraId="1C747447" w14:textId="77777777" w:rsidR="00CC63D5" w:rsidRPr="008338DF" w:rsidRDefault="00CC63D5" w:rsidP="00CC63D5">
            <w:pPr>
              <w:numPr>
                <w:ilvl w:val="0"/>
                <w:numId w:val="39"/>
              </w:numPr>
              <w:spacing w:after="6"/>
              <w:ind w:hanging="360"/>
              <w:jc w:val="both"/>
              <w:rPr>
                <w:rFonts w:ascii="Gill Sans MT" w:eastAsia="Gill Sans MT" w:hAnsi="Gill Sans MT" w:cs="Gill Sans MT"/>
              </w:rPr>
            </w:pPr>
            <w:r w:rsidRPr="008338DF">
              <w:rPr>
                <w:rFonts w:ascii="Gill Sans MT" w:eastAsia="Gill Sans MT" w:hAnsi="Gill Sans MT" w:cs="Gill Sans MT"/>
              </w:rPr>
              <w:lastRenderedPageBreak/>
              <w:t>Develop and maintain a transparent, honest, and supportive communication structure with colleagues to ensure they are kept informed of activities and requirements.</w:t>
            </w:r>
          </w:p>
          <w:p w14:paraId="3A9D9905" w14:textId="77777777" w:rsidR="00CC63D5" w:rsidRPr="008338DF" w:rsidRDefault="00CC63D5" w:rsidP="00CC63D5">
            <w:pPr>
              <w:numPr>
                <w:ilvl w:val="0"/>
                <w:numId w:val="39"/>
              </w:numPr>
              <w:spacing w:after="6"/>
              <w:ind w:hanging="360"/>
              <w:jc w:val="both"/>
              <w:rPr>
                <w:rFonts w:ascii="Gill Sans MT" w:eastAsia="Gill Sans MT" w:hAnsi="Gill Sans MT" w:cs="Gill Sans MT"/>
              </w:rPr>
            </w:pPr>
            <w:r w:rsidRPr="008338DF">
              <w:rPr>
                <w:rFonts w:ascii="Gill Sans MT" w:eastAsia="Gill Sans MT" w:hAnsi="Gill Sans MT" w:cs="Gill Sans MT"/>
              </w:rPr>
              <w:t>Provide training, advice, mentoring, and coaching as required to all relevant staff on logistical procedures, internal controls, and the logistical requirements of donors.</w:t>
            </w:r>
          </w:p>
          <w:p w14:paraId="4B041B66" w14:textId="77777777" w:rsidR="00CC63D5" w:rsidRPr="008338DF" w:rsidRDefault="00CC63D5" w:rsidP="00CC63D5">
            <w:pPr>
              <w:numPr>
                <w:ilvl w:val="0"/>
                <w:numId w:val="39"/>
              </w:numPr>
              <w:spacing w:after="6"/>
              <w:ind w:hanging="360"/>
              <w:jc w:val="both"/>
              <w:rPr>
                <w:rFonts w:ascii="Gill Sans MT" w:eastAsia="Gill Sans MT" w:hAnsi="Gill Sans MT" w:cs="Gill Sans MT"/>
              </w:rPr>
            </w:pPr>
            <w:r w:rsidRPr="008338DF">
              <w:rPr>
                <w:rFonts w:ascii="Gill Sans MT" w:eastAsia="Gill Sans MT" w:hAnsi="Gill Sans MT" w:cs="Gill Sans MT"/>
              </w:rPr>
              <w:t>Develop and maintain positive relationships with suppliers, local authorities, the Logistics Cluster, other NGOs, and any other stakeholders, representing Muslim Aid and ensuring good co-operation and partnerships.</w:t>
            </w:r>
          </w:p>
          <w:p w14:paraId="779BF5F0" w14:textId="77777777" w:rsidR="00CC63D5" w:rsidRPr="008338DF" w:rsidRDefault="00CC63D5" w:rsidP="00CC63D5">
            <w:pPr>
              <w:spacing w:after="6"/>
              <w:ind w:left="384"/>
              <w:rPr>
                <w:rFonts w:ascii="Gill Sans MT" w:eastAsia="Gill Sans MT" w:hAnsi="Gill Sans MT" w:cs="Gill Sans MT"/>
              </w:rPr>
            </w:pPr>
          </w:p>
          <w:p w14:paraId="3536E8E1" w14:textId="77777777" w:rsidR="00CC63D5" w:rsidRPr="008338DF" w:rsidRDefault="00CC63D5" w:rsidP="00CC63D5">
            <w:pPr>
              <w:rPr>
                <w:rFonts w:ascii="Gill Sans MT" w:eastAsia="Gill Sans MT" w:hAnsi="Gill Sans MT" w:cs="Gill Sans MT"/>
                <w:b/>
              </w:rPr>
            </w:pPr>
            <w:r w:rsidRPr="008338DF">
              <w:rPr>
                <w:rFonts w:ascii="Gill Sans MT" w:eastAsia="Gill Sans MT" w:hAnsi="Gill Sans MT" w:cs="Gill Sans MT"/>
                <w:b/>
              </w:rPr>
              <w:t>Quality Management</w:t>
            </w:r>
          </w:p>
          <w:p w14:paraId="1690E0C6" w14:textId="77777777" w:rsidR="00CC63D5" w:rsidRPr="008338DF" w:rsidRDefault="00CC63D5" w:rsidP="00CC63D5">
            <w:pPr>
              <w:numPr>
                <w:ilvl w:val="0"/>
                <w:numId w:val="39"/>
              </w:numPr>
              <w:spacing w:after="6"/>
              <w:ind w:hanging="360"/>
              <w:jc w:val="both"/>
              <w:rPr>
                <w:rFonts w:ascii="Gill Sans MT" w:eastAsia="Gill Sans MT" w:hAnsi="Gill Sans MT" w:cs="Gill Sans MT"/>
              </w:rPr>
            </w:pPr>
            <w:r w:rsidRPr="008338DF">
              <w:rPr>
                <w:rFonts w:ascii="Gill Sans MT" w:eastAsia="Gill Sans MT" w:hAnsi="Gill Sans MT" w:cs="Gill Sans MT"/>
              </w:rPr>
              <w:t>Use and promote the use of documents in the Muslim Aid policies and other operating procedures, ensuring that all standardized formats are used, and guidelines are followed.</w:t>
            </w:r>
          </w:p>
          <w:p w14:paraId="30A88C4C" w14:textId="77777777" w:rsidR="00CC63D5" w:rsidRPr="008338DF" w:rsidRDefault="00CC63D5" w:rsidP="00CC63D5">
            <w:pPr>
              <w:numPr>
                <w:ilvl w:val="0"/>
                <w:numId w:val="39"/>
              </w:numPr>
              <w:spacing w:after="6"/>
              <w:ind w:hanging="360"/>
              <w:jc w:val="both"/>
              <w:rPr>
                <w:rFonts w:ascii="Gill Sans MT" w:eastAsia="Gill Sans MT" w:hAnsi="Gill Sans MT" w:cs="Gill Sans MT"/>
              </w:rPr>
            </w:pPr>
            <w:r w:rsidRPr="008338DF">
              <w:rPr>
                <w:rFonts w:ascii="Gill Sans MT" w:eastAsia="Gill Sans MT" w:hAnsi="Gill Sans MT" w:cs="Gill Sans MT"/>
              </w:rPr>
              <w:t>Be aware of the potential for loss or fraud in logistical activities and procedures. Proactively work to prevent such occurrences by working with the team to improve transparency and to ensure the best use of Muslim Aid assets and resources.</w:t>
            </w:r>
          </w:p>
          <w:p w14:paraId="20DAA2EA" w14:textId="77777777" w:rsidR="00CC63D5" w:rsidRPr="008338DF" w:rsidRDefault="00CC63D5" w:rsidP="00CC63D5">
            <w:pPr>
              <w:spacing w:after="11" w:line="246" w:lineRule="auto"/>
              <w:jc w:val="both"/>
              <w:rPr>
                <w:rFonts w:ascii="Gill Sans MT" w:eastAsia="Gill Sans MT" w:hAnsi="Gill Sans MT" w:cs="Gill Sans MT"/>
                <w:b/>
              </w:rPr>
            </w:pPr>
          </w:p>
          <w:p w14:paraId="0172305E" w14:textId="4D1B06A4" w:rsidR="00EC4769" w:rsidRPr="008338DF" w:rsidRDefault="00EC4769" w:rsidP="00CC63D5">
            <w:pPr>
              <w:spacing w:after="11" w:line="246" w:lineRule="auto"/>
              <w:jc w:val="both"/>
              <w:rPr>
                <w:rFonts w:ascii="Gill Sans MT" w:hAnsi="Gill Sans MT"/>
                <w:b/>
              </w:rPr>
            </w:pPr>
            <w:r w:rsidRPr="008338DF">
              <w:rPr>
                <w:rFonts w:ascii="Gill Sans MT" w:hAnsi="Gill Sans MT"/>
                <w:b/>
              </w:rPr>
              <w:t>06: Human Resource Management</w:t>
            </w:r>
          </w:p>
          <w:p w14:paraId="1B662CB6" w14:textId="62D71F3D" w:rsidR="00EC4769" w:rsidRPr="008338DF" w:rsidRDefault="00EC4769" w:rsidP="00CC63D5">
            <w:pPr>
              <w:numPr>
                <w:ilvl w:val="0"/>
                <w:numId w:val="31"/>
              </w:numPr>
              <w:spacing w:line="259" w:lineRule="auto"/>
              <w:ind w:hanging="360"/>
              <w:jc w:val="both"/>
              <w:rPr>
                <w:rFonts w:ascii="Gill Sans MT" w:hAnsi="Gill Sans MT"/>
              </w:rPr>
            </w:pPr>
            <w:r w:rsidRPr="008338DF">
              <w:rPr>
                <w:rFonts w:ascii="Gill Sans MT" w:hAnsi="Gill Sans MT"/>
              </w:rPr>
              <w:t xml:space="preserve">Lead and manage program team to achieve its mandated targets in accordance with annual operational plans  </w:t>
            </w:r>
          </w:p>
          <w:p w14:paraId="39CE03D4" w14:textId="77777777" w:rsidR="00EC4769" w:rsidRPr="008338DF" w:rsidRDefault="00EC4769" w:rsidP="00CC63D5">
            <w:pPr>
              <w:numPr>
                <w:ilvl w:val="0"/>
                <w:numId w:val="31"/>
              </w:numPr>
              <w:spacing w:after="8" w:line="249" w:lineRule="auto"/>
              <w:ind w:hanging="360"/>
              <w:jc w:val="both"/>
              <w:rPr>
                <w:rFonts w:ascii="Gill Sans MT" w:hAnsi="Gill Sans MT"/>
              </w:rPr>
            </w:pPr>
            <w:r w:rsidRPr="008338DF">
              <w:rPr>
                <w:rFonts w:ascii="Gill Sans MT" w:hAnsi="Gill Sans MT"/>
              </w:rPr>
              <w:t xml:space="preserve">Ensure an empowering work environment and team building in compliance to Muslim Aid International and Country ‘s values, principles and attitude </w:t>
            </w:r>
          </w:p>
          <w:p w14:paraId="2F75C152" w14:textId="77777777" w:rsidR="00EC4769" w:rsidRPr="008338DF" w:rsidRDefault="00EC4769" w:rsidP="00CC63D5">
            <w:pPr>
              <w:numPr>
                <w:ilvl w:val="0"/>
                <w:numId w:val="31"/>
              </w:numPr>
              <w:spacing w:after="13" w:line="244" w:lineRule="auto"/>
              <w:ind w:hanging="360"/>
              <w:jc w:val="both"/>
              <w:rPr>
                <w:rFonts w:ascii="Gill Sans MT" w:hAnsi="Gill Sans MT"/>
              </w:rPr>
            </w:pPr>
            <w:r w:rsidRPr="008338DF">
              <w:rPr>
                <w:rFonts w:ascii="Gill Sans MT" w:hAnsi="Gill Sans MT"/>
              </w:rPr>
              <w:t xml:space="preserve">Ensure an enabling environment for staff performance, recognition, and reward of the program team to encourage staff productivity, innovation, and performance (e.g., facilities, equipment, duty facilitation, team building etc.) </w:t>
            </w:r>
          </w:p>
          <w:p w14:paraId="57BF6B31" w14:textId="77777777" w:rsidR="00EC4769" w:rsidRPr="008338DF" w:rsidRDefault="00EC4769" w:rsidP="00CC63D5">
            <w:pPr>
              <w:numPr>
                <w:ilvl w:val="0"/>
                <w:numId w:val="31"/>
              </w:numPr>
              <w:spacing w:after="2" w:line="226" w:lineRule="auto"/>
              <w:ind w:hanging="360"/>
              <w:jc w:val="both"/>
              <w:rPr>
                <w:rFonts w:ascii="Gill Sans MT" w:hAnsi="Gill Sans MT"/>
              </w:rPr>
            </w:pPr>
            <w:r w:rsidRPr="008338DF">
              <w:rPr>
                <w:rFonts w:ascii="Gill Sans MT" w:hAnsi="Gill Sans MT"/>
              </w:rPr>
              <w:t xml:space="preserve">Participate in the review of staff job descriptions and setting of performance standards </w:t>
            </w:r>
          </w:p>
          <w:p w14:paraId="53863071" w14:textId="2807C8E5" w:rsidR="00EC4769" w:rsidRPr="008338DF" w:rsidRDefault="00EC4769" w:rsidP="00CC63D5">
            <w:pPr>
              <w:numPr>
                <w:ilvl w:val="0"/>
                <w:numId w:val="31"/>
              </w:numPr>
              <w:spacing w:after="2" w:line="226" w:lineRule="auto"/>
              <w:ind w:hanging="360"/>
              <w:jc w:val="both"/>
              <w:rPr>
                <w:rFonts w:ascii="Gill Sans MT" w:hAnsi="Gill Sans MT"/>
              </w:rPr>
            </w:pPr>
            <w:r w:rsidRPr="008338DF">
              <w:rPr>
                <w:rFonts w:ascii="Gill Sans MT" w:hAnsi="Gill Sans MT"/>
              </w:rPr>
              <w:t xml:space="preserve">Involves in recruitment of staff under supervision of HR.  </w:t>
            </w:r>
          </w:p>
          <w:p w14:paraId="5DFD4E18" w14:textId="77777777" w:rsidR="00EC4769" w:rsidRPr="008338DF" w:rsidRDefault="00EC4769" w:rsidP="00CC63D5">
            <w:pPr>
              <w:numPr>
                <w:ilvl w:val="0"/>
                <w:numId w:val="31"/>
              </w:numPr>
              <w:spacing w:after="11" w:line="246" w:lineRule="auto"/>
              <w:ind w:hanging="360"/>
              <w:jc w:val="both"/>
              <w:rPr>
                <w:rFonts w:ascii="Gill Sans MT" w:hAnsi="Gill Sans MT"/>
              </w:rPr>
            </w:pPr>
            <w:r w:rsidRPr="008338DF">
              <w:rPr>
                <w:rFonts w:ascii="Gill Sans MT" w:hAnsi="Gill Sans MT"/>
              </w:rPr>
              <w:t xml:space="preserve">Assigns performance objectives to supervised staff, conducts comprehensive performance appraisal of supervised staff and provides / obtains feedback when necessary </w:t>
            </w:r>
          </w:p>
          <w:p w14:paraId="432F0E5C" w14:textId="77777777" w:rsidR="00EC4769" w:rsidRPr="008338DF" w:rsidRDefault="00EC4769" w:rsidP="00CC63D5">
            <w:pPr>
              <w:numPr>
                <w:ilvl w:val="0"/>
                <w:numId w:val="31"/>
              </w:numPr>
              <w:spacing w:line="259" w:lineRule="auto"/>
              <w:ind w:hanging="360"/>
              <w:jc w:val="both"/>
              <w:rPr>
                <w:rFonts w:ascii="Gill Sans MT" w:hAnsi="Gill Sans MT"/>
              </w:rPr>
            </w:pPr>
            <w:r w:rsidRPr="008338DF">
              <w:rPr>
                <w:rFonts w:ascii="Gill Sans MT" w:hAnsi="Gill Sans MT"/>
              </w:rPr>
              <w:t xml:space="preserve">Ensure that performance records of staff under supervision are submitted to HR on time </w:t>
            </w:r>
          </w:p>
          <w:p w14:paraId="43E9AA35" w14:textId="5C11AE5F" w:rsidR="00EC4769" w:rsidRPr="008338DF" w:rsidRDefault="00EC4769" w:rsidP="00CC63D5">
            <w:pPr>
              <w:numPr>
                <w:ilvl w:val="0"/>
                <w:numId w:val="31"/>
              </w:numPr>
              <w:spacing w:line="259" w:lineRule="auto"/>
              <w:ind w:hanging="360"/>
              <w:jc w:val="both"/>
              <w:rPr>
                <w:rFonts w:ascii="Gill Sans MT" w:hAnsi="Gill Sans MT"/>
              </w:rPr>
            </w:pPr>
            <w:r w:rsidRPr="008338DF">
              <w:rPr>
                <w:rFonts w:ascii="Gill Sans MT" w:hAnsi="Gill Sans MT"/>
              </w:rPr>
              <w:t>Provides induction, training, coaching, mentoring and advice to supervised staff to ensure that they understand and carry out their responsibilities effectively</w:t>
            </w:r>
          </w:p>
          <w:p w14:paraId="2D5B5AD0" w14:textId="0B183865" w:rsidR="00EC4769" w:rsidRPr="008338DF" w:rsidRDefault="00EC4769" w:rsidP="00EC4769">
            <w:pPr>
              <w:spacing w:line="259" w:lineRule="auto"/>
              <w:jc w:val="both"/>
              <w:rPr>
                <w:rFonts w:ascii="Gill Sans MT" w:hAnsi="Gill Sans MT"/>
                <w:b/>
              </w:rPr>
            </w:pPr>
            <w:r w:rsidRPr="008338DF">
              <w:rPr>
                <w:rFonts w:ascii="Gill Sans MT" w:hAnsi="Gill Sans MT"/>
                <w:b/>
              </w:rPr>
              <w:t>07: Policy Management and Compliance</w:t>
            </w:r>
          </w:p>
          <w:p w14:paraId="06C332B0" w14:textId="77777777" w:rsidR="00EC4769" w:rsidRPr="008338DF" w:rsidRDefault="00EC4769" w:rsidP="00CC63D5">
            <w:pPr>
              <w:numPr>
                <w:ilvl w:val="0"/>
                <w:numId w:val="31"/>
              </w:numPr>
              <w:spacing w:after="11" w:line="246" w:lineRule="auto"/>
              <w:ind w:hanging="360"/>
              <w:jc w:val="both"/>
              <w:rPr>
                <w:rFonts w:ascii="Gill Sans MT" w:hAnsi="Gill Sans MT"/>
              </w:rPr>
            </w:pPr>
            <w:r w:rsidRPr="008338DF">
              <w:rPr>
                <w:rFonts w:ascii="Gill Sans MT" w:hAnsi="Gill Sans MT"/>
              </w:rPr>
              <w:t xml:space="preserve">Lead the development and implementation of country-specific guidelines for the management of partnerships in line with the CSP and other relevant organizational policies </w:t>
            </w:r>
          </w:p>
          <w:p w14:paraId="097C486E" w14:textId="0D3D3519" w:rsidR="00EC4769" w:rsidRPr="008338DF" w:rsidRDefault="00EC4769" w:rsidP="00CC63D5">
            <w:pPr>
              <w:numPr>
                <w:ilvl w:val="0"/>
                <w:numId w:val="31"/>
              </w:numPr>
              <w:spacing w:after="8" w:line="248" w:lineRule="auto"/>
              <w:ind w:hanging="360"/>
              <w:jc w:val="both"/>
              <w:rPr>
                <w:rFonts w:ascii="Gill Sans MT" w:hAnsi="Gill Sans MT"/>
              </w:rPr>
            </w:pPr>
            <w:r w:rsidRPr="008338DF">
              <w:rPr>
                <w:rFonts w:ascii="Gill Sans MT" w:hAnsi="Gill Sans MT"/>
              </w:rPr>
              <w:t xml:space="preserve">Participate in the review and update of Muslim Aid policies and procedures at country level and advise the SMT on the potential implications of the new system, policies, and procedures </w:t>
            </w:r>
          </w:p>
          <w:p w14:paraId="4F4D4C42" w14:textId="77777777" w:rsidR="00EC4769" w:rsidRPr="008338DF" w:rsidRDefault="00EC4769" w:rsidP="00CC63D5">
            <w:pPr>
              <w:numPr>
                <w:ilvl w:val="0"/>
                <w:numId w:val="31"/>
              </w:numPr>
              <w:spacing w:after="11" w:line="246" w:lineRule="auto"/>
              <w:ind w:hanging="360"/>
              <w:jc w:val="both"/>
              <w:rPr>
                <w:rFonts w:ascii="Gill Sans MT" w:hAnsi="Gill Sans MT"/>
              </w:rPr>
            </w:pPr>
            <w:r w:rsidRPr="008338DF">
              <w:rPr>
                <w:rFonts w:ascii="Gill Sans MT" w:hAnsi="Gill Sans MT"/>
              </w:rPr>
              <w:t xml:space="preserve">Implement all necessary policies and procedures to ensure that correct procedures are followed by staff under supervision </w:t>
            </w:r>
          </w:p>
          <w:p w14:paraId="6E40247B" w14:textId="254E2574" w:rsidR="00EB00C8" w:rsidRPr="008338DF" w:rsidRDefault="00EC4769" w:rsidP="00CC63D5">
            <w:pPr>
              <w:numPr>
                <w:ilvl w:val="0"/>
                <w:numId w:val="31"/>
              </w:numPr>
              <w:spacing w:after="11" w:line="246" w:lineRule="auto"/>
              <w:ind w:hanging="360"/>
              <w:jc w:val="both"/>
              <w:rPr>
                <w:rFonts w:ascii="Gill Sans MT" w:hAnsi="Gill Sans MT"/>
              </w:rPr>
            </w:pPr>
            <w:r w:rsidRPr="008338DF">
              <w:rPr>
                <w:rFonts w:ascii="Gill Sans MT" w:hAnsi="Gill Sans MT"/>
              </w:rPr>
              <w:t>Adhere/ Comply with approved organizational policies and procedures</w:t>
            </w:r>
          </w:p>
          <w:p w14:paraId="2DC47015" w14:textId="77777777" w:rsidR="002C7567" w:rsidRPr="008338DF" w:rsidRDefault="002C7567" w:rsidP="000817FB">
            <w:pPr>
              <w:rPr>
                <w:rFonts w:ascii="Gill Sans MT" w:eastAsia="Times New Roman" w:hAnsi="Gill Sans MT" w:cs="Calibri"/>
                <w:spacing w:val="3"/>
                <w:highlight w:val="yellow"/>
                <w:lang w:eastAsia="en-GB"/>
              </w:rPr>
            </w:pPr>
          </w:p>
          <w:p w14:paraId="640C9EFB" w14:textId="77777777" w:rsidR="00562C1C" w:rsidRPr="008338DF" w:rsidRDefault="00EB00C8" w:rsidP="000817FB">
            <w:pPr>
              <w:rPr>
                <w:rFonts w:ascii="Gill Sans MT" w:eastAsia="Times New Roman" w:hAnsi="Gill Sans MT" w:cs="Calibri"/>
                <w:b/>
                <w:spacing w:val="3"/>
                <w:lang w:eastAsia="en-GB"/>
              </w:rPr>
            </w:pPr>
            <w:r w:rsidRPr="008338DF">
              <w:rPr>
                <w:rFonts w:ascii="Gill Sans MT" w:eastAsia="Times New Roman" w:hAnsi="Gill Sans MT" w:cs="Calibri"/>
                <w:b/>
                <w:spacing w:val="3"/>
                <w:lang w:eastAsia="en-GB"/>
              </w:rPr>
              <w:t>Other</w:t>
            </w:r>
          </w:p>
          <w:p w14:paraId="533BFCB7" w14:textId="77777777" w:rsidR="00EB00C8" w:rsidRPr="008338DF" w:rsidRDefault="00EB00C8" w:rsidP="00CC63D5">
            <w:pPr>
              <w:numPr>
                <w:ilvl w:val="0"/>
                <w:numId w:val="31"/>
              </w:numPr>
              <w:ind w:hanging="360"/>
              <w:jc w:val="both"/>
              <w:rPr>
                <w:rFonts w:ascii="Gill Sans MT" w:eastAsia="Times New Roman" w:hAnsi="Gill Sans MT" w:cs="Calibri"/>
                <w:spacing w:val="3"/>
                <w:lang w:eastAsia="en-GB"/>
              </w:rPr>
            </w:pPr>
            <w:r w:rsidRPr="008338DF">
              <w:rPr>
                <w:rFonts w:ascii="Gill Sans MT" w:eastAsia="Times New Roman" w:hAnsi="Gill Sans MT" w:cs="Calibri"/>
                <w:spacing w:val="3"/>
                <w:lang w:eastAsia="en-GB"/>
              </w:rPr>
              <w:t>To ensure all records are maintained and stored appropriately in line with MA document management and IT policies.</w:t>
            </w:r>
          </w:p>
          <w:p w14:paraId="3F5AEA26" w14:textId="77777777" w:rsidR="00EB00C8" w:rsidRPr="008338DF" w:rsidRDefault="00EB00C8" w:rsidP="00CC63D5">
            <w:pPr>
              <w:numPr>
                <w:ilvl w:val="0"/>
                <w:numId w:val="31"/>
              </w:numPr>
              <w:ind w:hanging="360"/>
              <w:jc w:val="both"/>
              <w:rPr>
                <w:rFonts w:ascii="Gill Sans MT" w:eastAsia="Times New Roman" w:hAnsi="Gill Sans MT" w:cs="Calibri"/>
                <w:spacing w:val="3"/>
                <w:lang w:eastAsia="en-GB"/>
              </w:rPr>
            </w:pPr>
            <w:r w:rsidRPr="008338DF">
              <w:rPr>
                <w:rFonts w:ascii="Gill Sans MT" w:eastAsia="Times New Roman" w:hAnsi="Gill Sans MT" w:cs="Calibri"/>
                <w:spacing w:val="3"/>
                <w:lang w:eastAsia="en-GB"/>
              </w:rPr>
              <w:t>To comply with all policies, procedures, legal and regulatory requirements.</w:t>
            </w:r>
          </w:p>
          <w:p w14:paraId="1DD57C56" w14:textId="77777777" w:rsidR="00EB00C8" w:rsidRPr="008338DF" w:rsidRDefault="00EB00C8" w:rsidP="00CC63D5">
            <w:pPr>
              <w:numPr>
                <w:ilvl w:val="0"/>
                <w:numId w:val="31"/>
              </w:numPr>
              <w:ind w:hanging="360"/>
              <w:jc w:val="both"/>
              <w:rPr>
                <w:rFonts w:ascii="Gill Sans MT" w:eastAsia="Times New Roman" w:hAnsi="Gill Sans MT" w:cs="Calibri"/>
                <w:spacing w:val="3"/>
                <w:lang w:eastAsia="en-GB"/>
              </w:rPr>
            </w:pPr>
            <w:r w:rsidRPr="008338DF">
              <w:rPr>
                <w:rFonts w:ascii="Gill Sans MT" w:eastAsia="Times New Roman" w:hAnsi="Gill Sans MT" w:cs="Calibri"/>
                <w:spacing w:val="3"/>
                <w:lang w:eastAsia="en-GB"/>
              </w:rPr>
              <w:t>Any other duties commensurate with the accountabilities of the post.</w:t>
            </w:r>
          </w:p>
          <w:p w14:paraId="220FC27D" w14:textId="7660A8EE" w:rsidR="00562C1C" w:rsidRPr="008338DF" w:rsidRDefault="00EC4769" w:rsidP="00CC63D5">
            <w:pPr>
              <w:numPr>
                <w:ilvl w:val="0"/>
                <w:numId w:val="31"/>
              </w:numPr>
              <w:ind w:hanging="360"/>
              <w:jc w:val="both"/>
              <w:rPr>
                <w:rFonts w:ascii="Gill Sans MT" w:eastAsia="Times New Roman" w:hAnsi="Gill Sans MT" w:cs="Calibri"/>
                <w:spacing w:val="3"/>
                <w:lang w:eastAsia="en-GB"/>
              </w:rPr>
            </w:pPr>
            <w:r w:rsidRPr="008338DF">
              <w:rPr>
                <w:rFonts w:ascii="Gill Sans MT" w:eastAsia="Times New Roman" w:hAnsi="Gill Sans MT" w:cs="Calibri"/>
                <w:spacing w:val="3"/>
                <w:lang w:eastAsia="en-GB"/>
              </w:rPr>
              <w:t>Plus,</w:t>
            </w:r>
            <w:r w:rsidR="00EB00C8" w:rsidRPr="008338DF">
              <w:rPr>
                <w:rFonts w:ascii="Gill Sans MT" w:eastAsia="Times New Roman" w:hAnsi="Gill Sans MT" w:cs="Calibri"/>
                <w:spacing w:val="3"/>
                <w:lang w:eastAsia="en-GB"/>
              </w:rPr>
              <w:t xml:space="preserve"> any other, </w:t>
            </w:r>
            <w:r w:rsidR="00DA048B" w:rsidRPr="008338DF">
              <w:rPr>
                <w:rFonts w:ascii="Gill Sans MT" w:eastAsia="Times New Roman" w:hAnsi="Gill Sans MT" w:cs="Calibri"/>
                <w:spacing w:val="3"/>
                <w:lang w:eastAsia="en-GB"/>
              </w:rPr>
              <w:t>e.g.,</w:t>
            </w:r>
            <w:r w:rsidR="00EB00C8" w:rsidRPr="008338DF">
              <w:rPr>
                <w:rFonts w:ascii="Gill Sans MT" w:eastAsia="Times New Roman" w:hAnsi="Gill Sans MT" w:cs="Calibri"/>
                <w:spacing w:val="3"/>
                <w:lang w:eastAsia="en-GB"/>
              </w:rPr>
              <w:t xml:space="preserve"> Travel requirements</w:t>
            </w:r>
          </w:p>
          <w:p w14:paraId="51A507AE" w14:textId="77777777" w:rsidR="002C7567" w:rsidRPr="008338DF" w:rsidRDefault="002C7567" w:rsidP="002C7567">
            <w:pPr>
              <w:ind w:left="720"/>
              <w:jc w:val="both"/>
              <w:rPr>
                <w:rFonts w:ascii="Gill Sans MT" w:hAnsi="Gill Sans MT" w:cs="Calibri"/>
                <w:highlight w:val="yellow"/>
              </w:rPr>
            </w:pPr>
          </w:p>
        </w:tc>
      </w:tr>
    </w:tbl>
    <w:p w14:paraId="6BA7FF2A" w14:textId="77777777" w:rsidR="00BC0ED5" w:rsidRPr="008338DF" w:rsidRDefault="00BC0ED5">
      <w:pPr>
        <w:rPr>
          <w:rFonts w:ascii="Gill Sans MT" w:hAnsi="Gill Sans MT" w:cs="Calibri"/>
        </w:rPr>
      </w:pPr>
    </w:p>
    <w:p w14:paraId="1BC389C2" w14:textId="7200BF11" w:rsidR="00CE77E4" w:rsidRPr="008338DF" w:rsidRDefault="008F2612">
      <w:pPr>
        <w:rPr>
          <w:rFonts w:ascii="Gill Sans MT" w:hAnsi="Gill Sans MT" w:cs="Calibri"/>
          <w:b/>
        </w:rPr>
      </w:pPr>
      <w:r w:rsidRPr="008338DF">
        <w:rPr>
          <w:rFonts w:ascii="Gill Sans MT" w:hAnsi="Gill Sans MT" w:cs="Calibri"/>
          <w:b/>
        </w:rPr>
        <w:br w:type="page"/>
      </w:r>
    </w:p>
    <w:tbl>
      <w:tblPr>
        <w:tblStyle w:val="TableGrid"/>
        <w:tblW w:w="10599" w:type="dxa"/>
        <w:tblLook w:val="04A0" w:firstRow="1" w:lastRow="0" w:firstColumn="1" w:lastColumn="0" w:noHBand="0" w:noVBand="1"/>
      </w:tblPr>
      <w:tblGrid>
        <w:gridCol w:w="5886"/>
        <w:gridCol w:w="2443"/>
        <w:gridCol w:w="2270"/>
      </w:tblGrid>
      <w:tr w:rsidR="00CE77E4" w:rsidRPr="008338DF" w14:paraId="424C44A0" w14:textId="77777777" w:rsidTr="008338DF">
        <w:trPr>
          <w:trHeight w:val="456"/>
        </w:trPr>
        <w:tc>
          <w:tcPr>
            <w:tcW w:w="10599" w:type="dxa"/>
            <w:gridSpan w:val="3"/>
            <w:shd w:val="clear" w:color="auto" w:fill="C5E0B3" w:themeFill="accent6" w:themeFillTint="66"/>
          </w:tcPr>
          <w:p w14:paraId="37888D93" w14:textId="77777777" w:rsidR="00CE77E4" w:rsidRPr="008338DF" w:rsidRDefault="00CE77E4" w:rsidP="00CE77E4">
            <w:pPr>
              <w:jc w:val="center"/>
              <w:rPr>
                <w:rFonts w:ascii="Gill Sans MT" w:hAnsi="Gill Sans MT" w:cs="Calibri"/>
                <w:b/>
              </w:rPr>
            </w:pPr>
            <w:r w:rsidRPr="008338DF">
              <w:rPr>
                <w:rFonts w:ascii="Gill Sans MT" w:hAnsi="Gill Sans MT" w:cs="Calibri"/>
                <w:b/>
              </w:rPr>
              <w:lastRenderedPageBreak/>
              <w:t>Person Specification</w:t>
            </w:r>
            <w:r w:rsidR="001E316B" w:rsidRPr="008338DF">
              <w:rPr>
                <w:rFonts w:ascii="Gill Sans MT" w:hAnsi="Gill Sans MT" w:cs="Calibri"/>
                <w:b/>
              </w:rPr>
              <w:t xml:space="preserve"> </w:t>
            </w:r>
          </w:p>
          <w:p w14:paraId="0CAC1FCA" w14:textId="77777777" w:rsidR="00CE77E4" w:rsidRPr="008338DF" w:rsidRDefault="00CE77E4" w:rsidP="00CE77E4">
            <w:pPr>
              <w:jc w:val="center"/>
              <w:rPr>
                <w:rFonts w:ascii="Gill Sans MT" w:hAnsi="Gill Sans MT" w:cs="Calibri"/>
              </w:rPr>
            </w:pPr>
          </w:p>
        </w:tc>
      </w:tr>
      <w:tr w:rsidR="00CE77E4" w:rsidRPr="008338DF" w14:paraId="7DA93678" w14:textId="77777777" w:rsidTr="008338DF">
        <w:trPr>
          <w:trHeight w:val="228"/>
        </w:trPr>
        <w:tc>
          <w:tcPr>
            <w:tcW w:w="5886" w:type="dxa"/>
            <w:shd w:val="clear" w:color="auto" w:fill="E7E6E6" w:themeFill="background2"/>
          </w:tcPr>
          <w:p w14:paraId="02F18977" w14:textId="77777777" w:rsidR="00CE77E4" w:rsidRPr="008338DF" w:rsidRDefault="00CE77E4" w:rsidP="00CE77E4">
            <w:pPr>
              <w:rPr>
                <w:rFonts w:ascii="Gill Sans MT" w:hAnsi="Gill Sans MT" w:cs="Calibri"/>
              </w:rPr>
            </w:pPr>
          </w:p>
        </w:tc>
        <w:tc>
          <w:tcPr>
            <w:tcW w:w="2443" w:type="dxa"/>
            <w:shd w:val="clear" w:color="auto" w:fill="E7E6E6" w:themeFill="background2"/>
          </w:tcPr>
          <w:p w14:paraId="07335DD2" w14:textId="77777777" w:rsidR="00CE77E4" w:rsidRPr="008338DF" w:rsidRDefault="00CE77E4" w:rsidP="00C20D58">
            <w:pPr>
              <w:jc w:val="center"/>
              <w:rPr>
                <w:rFonts w:ascii="Gill Sans MT" w:hAnsi="Gill Sans MT" w:cs="Calibri"/>
              </w:rPr>
            </w:pPr>
            <w:r w:rsidRPr="008338DF">
              <w:rPr>
                <w:rFonts w:ascii="Gill Sans MT" w:hAnsi="Gill Sans MT" w:cs="Calibri"/>
                <w:b/>
              </w:rPr>
              <w:t>Essential / Desi</w:t>
            </w:r>
            <w:r w:rsidR="00700819" w:rsidRPr="008338DF">
              <w:rPr>
                <w:rFonts w:ascii="Gill Sans MT" w:hAnsi="Gill Sans MT" w:cs="Calibri"/>
                <w:b/>
              </w:rPr>
              <w:t>rable</w:t>
            </w:r>
          </w:p>
        </w:tc>
        <w:tc>
          <w:tcPr>
            <w:tcW w:w="2269" w:type="dxa"/>
            <w:shd w:val="clear" w:color="auto" w:fill="E7E6E6" w:themeFill="background2"/>
          </w:tcPr>
          <w:p w14:paraId="58A2EE9F" w14:textId="77777777" w:rsidR="00CE77E4" w:rsidRPr="008338DF" w:rsidRDefault="00CE77E4" w:rsidP="00CE77E4">
            <w:pPr>
              <w:rPr>
                <w:rFonts w:ascii="Gill Sans MT" w:hAnsi="Gill Sans MT" w:cs="Calibri"/>
              </w:rPr>
            </w:pPr>
            <w:r w:rsidRPr="008338DF">
              <w:rPr>
                <w:rFonts w:ascii="Gill Sans MT" w:hAnsi="Gill Sans MT" w:cs="Calibri"/>
                <w:b/>
              </w:rPr>
              <w:t>Assessment Stage</w:t>
            </w:r>
          </w:p>
        </w:tc>
      </w:tr>
      <w:tr w:rsidR="00C20D58" w:rsidRPr="008338DF" w14:paraId="4399FEB6" w14:textId="77777777" w:rsidTr="008338DF">
        <w:trPr>
          <w:trHeight w:val="467"/>
        </w:trPr>
        <w:tc>
          <w:tcPr>
            <w:tcW w:w="10599" w:type="dxa"/>
            <w:gridSpan w:val="3"/>
            <w:shd w:val="clear" w:color="auto" w:fill="E7E6E6" w:themeFill="background2"/>
          </w:tcPr>
          <w:p w14:paraId="5F9BA003" w14:textId="77777777" w:rsidR="00C20D58" w:rsidRPr="008338DF" w:rsidRDefault="00C20D58" w:rsidP="00CE77E4">
            <w:pPr>
              <w:rPr>
                <w:rFonts w:ascii="Gill Sans MT" w:hAnsi="Gill Sans MT" w:cs="Calibri"/>
                <w:b/>
              </w:rPr>
            </w:pPr>
            <w:r w:rsidRPr="008338DF">
              <w:rPr>
                <w:rFonts w:ascii="Gill Sans MT" w:hAnsi="Gill Sans MT" w:cs="Calibri"/>
                <w:b/>
              </w:rPr>
              <w:t xml:space="preserve">Qualifications: </w:t>
            </w:r>
          </w:p>
          <w:p w14:paraId="70568E32" w14:textId="77777777" w:rsidR="00C20D58" w:rsidRPr="008338DF" w:rsidRDefault="00C20D58" w:rsidP="00CE77E4">
            <w:pPr>
              <w:rPr>
                <w:rFonts w:ascii="Gill Sans MT" w:hAnsi="Gill Sans MT" w:cs="Calibri"/>
              </w:rPr>
            </w:pPr>
          </w:p>
        </w:tc>
      </w:tr>
      <w:tr w:rsidR="00700819" w:rsidRPr="008338DF" w14:paraId="21A9FECF" w14:textId="77777777" w:rsidTr="008338DF">
        <w:trPr>
          <w:trHeight w:val="228"/>
        </w:trPr>
        <w:tc>
          <w:tcPr>
            <w:tcW w:w="5886" w:type="dxa"/>
          </w:tcPr>
          <w:p w14:paraId="35822605" w14:textId="55D2F799" w:rsidR="002C7567" w:rsidRPr="008338DF" w:rsidRDefault="00700819" w:rsidP="007F2935">
            <w:pPr>
              <w:jc w:val="both"/>
              <w:rPr>
                <w:rFonts w:ascii="Gill Sans MT" w:hAnsi="Gill Sans MT"/>
              </w:rPr>
            </w:pPr>
            <w:r w:rsidRPr="008338DF">
              <w:rPr>
                <w:rFonts w:ascii="Gill Sans MT" w:hAnsi="Gill Sans MT"/>
              </w:rPr>
              <w:t xml:space="preserve">Educated to </w:t>
            </w:r>
            <w:r w:rsidR="00EC4769" w:rsidRPr="008338DF">
              <w:rPr>
                <w:rFonts w:ascii="Gill Sans MT" w:hAnsi="Gill Sans MT"/>
              </w:rPr>
              <w:t>bachelor’s</w:t>
            </w:r>
            <w:r w:rsidRPr="008338DF">
              <w:rPr>
                <w:rFonts w:ascii="Gill Sans MT" w:hAnsi="Gill Sans MT"/>
              </w:rPr>
              <w:t xml:space="preserve"> degree level.</w:t>
            </w:r>
            <w:r w:rsidR="00EC4769" w:rsidRPr="008338DF">
              <w:rPr>
                <w:rFonts w:ascii="Gill Sans MT" w:hAnsi="Gill Sans MT"/>
              </w:rPr>
              <w:t xml:space="preserve"> </w:t>
            </w:r>
          </w:p>
        </w:tc>
        <w:tc>
          <w:tcPr>
            <w:tcW w:w="2443" w:type="dxa"/>
            <w:shd w:val="clear" w:color="auto" w:fill="auto"/>
          </w:tcPr>
          <w:p w14:paraId="5CF95A9E" w14:textId="77777777" w:rsidR="00700819" w:rsidRPr="008338DF" w:rsidRDefault="00700819" w:rsidP="00700819">
            <w:pPr>
              <w:jc w:val="center"/>
              <w:rPr>
                <w:rFonts w:ascii="Gill Sans MT" w:hAnsi="Gill Sans MT" w:cs="Calibri"/>
              </w:rPr>
            </w:pPr>
            <w:r w:rsidRPr="008338DF">
              <w:rPr>
                <w:rFonts w:ascii="Gill Sans MT" w:hAnsi="Gill Sans MT" w:cs="Calibri"/>
              </w:rPr>
              <w:t>Essential</w:t>
            </w:r>
          </w:p>
        </w:tc>
        <w:tc>
          <w:tcPr>
            <w:tcW w:w="2269" w:type="dxa"/>
          </w:tcPr>
          <w:p w14:paraId="65164034" w14:textId="77777777" w:rsidR="00700819" w:rsidRPr="008338DF" w:rsidRDefault="001E316B" w:rsidP="001E316B">
            <w:pPr>
              <w:jc w:val="center"/>
              <w:rPr>
                <w:rFonts w:ascii="Gill Sans MT" w:hAnsi="Gill Sans MT" w:cs="Calibri"/>
              </w:rPr>
            </w:pPr>
            <w:r w:rsidRPr="008338DF">
              <w:rPr>
                <w:rFonts w:ascii="Gill Sans MT" w:hAnsi="Gill Sans MT" w:cs="Calibri"/>
              </w:rPr>
              <w:t>Application</w:t>
            </w:r>
          </w:p>
        </w:tc>
      </w:tr>
      <w:tr w:rsidR="00700819" w:rsidRPr="008338DF" w14:paraId="76940CC6" w14:textId="77777777" w:rsidTr="008338DF">
        <w:trPr>
          <w:trHeight w:val="695"/>
        </w:trPr>
        <w:tc>
          <w:tcPr>
            <w:tcW w:w="5886" w:type="dxa"/>
          </w:tcPr>
          <w:p w14:paraId="11A0FE9A" w14:textId="70117BF6" w:rsidR="00700819" w:rsidRPr="008338DF" w:rsidRDefault="00700819" w:rsidP="007F2935">
            <w:pPr>
              <w:jc w:val="both"/>
              <w:rPr>
                <w:rFonts w:ascii="Gill Sans MT" w:hAnsi="Gill Sans MT"/>
              </w:rPr>
            </w:pPr>
            <w:bookmarkStart w:id="1" w:name="_Hlk61345903"/>
            <w:r w:rsidRPr="008338DF">
              <w:rPr>
                <w:rFonts w:ascii="Gill Sans MT" w:hAnsi="Gill Sans MT"/>
              </w:rPr>
              <w:t>Postgraduate degree in international development,</w:t>
            </w:r>
            <w:r w:rsidR="00CC63D5" w:rsidRPr="008338DF">
              <w:rPr>
                <w:rFonts w:ascii="Gill Sans MT" w:hAnsi="Gill Sans MT"/>
              </w:rPr>
              <w:t xml:space="preserve"> Supplies chain management</w:t>
            </w:r>
            <w:r w:rsidRPr="008338DF">
              <w:rPr>
                <w:rFonts w:ascii="Gill Sans MT" w:hAnsi="Gill Sans MT"/>
              </w:rPr>
              <w:t>, humanitarianism, programme management, or equivalent.</w:t>
            </w:r>
            <w:r w:rsidR="00EC4769" w:rsidRPr="008338DF">
              <w:rPr>
                <w:rFonts w:ascii="Gill Sans MT" w:hAnsi="Gill Sans MT"/>
              </w:rPr>
              <w:t xml:space="preserve"> </w:t>
            </w:r>
            <w:bookmarkEnd w:id="1"/>
          </w:p>
        </w:tc>
        <w:tc>
          <w:tcPr>
            <w:tcW w:w="2443" w:type="dxa"/>
          </w:tcPr>
          <w:p w14:paraId="685424A6" w14:textId="77777777" w:rsidR="00700819" w:rsidRPr="008338DF" w:rsidRDefault="00700819" w:rsidP="00700819">
            <w:pPr>
              <w:jc w:val="center"/>
              <w:rPr>
                <w:rFonts w:ascii="Gill Sans MT" w:hAnsi="Gill Sans MT" w:cs="Calibri"/>
              </w:rPr>
            </w:pPr>
            <w:r w:rsidRPr="008338DF">
              <w:rPr>
                <w:rFonts w:ascii="Gill Sans MT" w:hAnsi="Gill Sans MT" w:cs="Calibri"/>
              </w:rPr>
              <w:t>Desirable</w:t>
            </w:r>
          </w:p>
        </w:tc>
        <w:tc>
          <w:tcPr>
            <w:tcW w:w="2269" w:type="dxa"/>
          </w:tcPr>
          <w:p w14:paraId="7F0ED1D0" w14:textId="77777777" w:rsidR="00700819" w:rsidRPr="008338DF" w:rsidRDefault="001E316B" w:rsidP="001E316B">
            <w:pPr>
              <w:jc w:val="center"/>
              <w:rPr>
                <w:rFonts w:ascii="Gill Sans MT" w:hAnsi="Gill Sans MT" w:cs="Calibri"/>
              </w:rPr>
            </w:pPr>
            <w:r w:rsidRPr="008338DF">
              <w:rPr>
                <w:rFonts w:ascii="Gill Sans MT" w:hAnsi="Gill Sans MT" w:cs="Calibri"/>
              </w:rPr>
              <w:t>Application</w:t>
            </w:r>
          </w:p>
        </w:tc>
      </w:tr>
      <w:tr w:rsidR="00C20D58" w:rsidRPr="008338DF" w14:paraId="528E00BF" w14:textId="77777777" w:rsidTr="008338DF">
        <w:trPr>
          <w:trHeight w:val="456"/>
        </w:trPr>
        <w:tc>
          <w:tcPr>
            <w:tcW w:w="10599" w:type="dxa"/>
            <w:gridSpan w:val="3"/>
            <w:shd w:val="clear" w:color="auto" w:fill="E7E6E6" w:themeFill="background2"/>
          </w:tcPr>
          <w:p w14:paraId="28BAFDA5" w14:textId="77777777" w:rsidR="00C20D58" w:rsidRPr="008338DF" w:rsidRDefault="00C20D58" w:rsidP="00CE77E4">
            <w:pPr>
              <w:rPr>
                <w:rFonts w:ascii="Gill Sans MT" w:hAnsi="Gill Sans MT" w:cs="Calibri"/>
                <w:b/>
              </w:rPr>
            </w:pPr>
            <w:r w:rsidRPr="008338DF">
              <w:rPr>
                <w:rFonts w:ascii="Gill Sans MT" w:hAnsi="Gill Sans MT" w:cs="Calibri"/>
                <w:b/>
              </w:rPr>
              <w:t xml:space="preserve">Experience &amp; Knowledge: </w:t>
            </w:r>
          </w:p>
          <w:p w14:paraId="28A16435" w14:textId="77777777" w:rsidR="00C20D58" w:rsidRPr="008338DF" w:rsidRDefault="00C20D58" w:rsidP="00CE77E4">
            <w:pPr>
              <w:rPr>
                <w:rFonts w:ascii="Gill Sans MT" w:hAnsi="Gill Sans MT" w:cs="Calibri"/>
              </w:rPr>
            </w:pPr>
          </w:p>
        </w:tc>
      </w:tr>
      <w:tr w:rsidR="00CE77E4" w:rsidRPr="008338DF" w14:paraId="5A4C851D" w14:textId="77777777" w:rsidTr="008338DF">
        <w:trPr>
          <w:trHeight w:val="923"/>
        </w:trPr>
        <w:tc>
          <w:tcPr>
            <w:tcW w:w="5886" w:type="dxa"/>
          </w:tcPr>
          <w:p w14:paraId="4B815F89" w14:textId="77777777" w:rsidR="002855E6" w:rsidRPr="008338DF" w:rsidRDefault="002855E6" w:rsidP="002855E6">
            <w:pPr>
              <w:jc w:val="both"/>
              <w:rPr>
                <w:rFonts w:ascii="Gill Sans MT" w:hAnsi="Gill Sans MT" w:cs="Calibri"/>
              </w:rPr>
            </w:pPr>
            <w:bookmarkStart w:id="2" w:name="_Hlk61346006"/>
            <w:r w:rsidRPr="008338DF">
              <w:rPr>
                <w:rFonts w:ascii="Gill Sans MT" w:hAnsi="Gill Sans MT" w:cs="Calibri"/>
              </w:rPr>
              <w:t xml:space="preserve">Significant prior NGO experience in logistics management, within a complex/large scale country program and in emergency response/humanitarian environments </w:t>
            </w:r>
          </w:p>
          <w:bookmarkEnd w:id="2"/>
          <w:p w14:paraId="49E22900" w14:textId="77777777" w:rsidR="00CE77E4" w:rsidRPr="008338DF" w:rsidRDefault="00CE77E4" w:rsidP="00B22314">
            <w:pPr>
              <w:rPr>
                <w:rFonts w:ascii="Gill Sans MT" w:hAnsi="Gill Sans MT" w:cs="Calibri"/>
              </w:rPr>
            </w:pPr>
          </w:p>
        </w:tc>
        <w:tc>
          <w:tcPr>
            <w:tcW w:w="2443" w:type="dxa"/>
          </w:tcPr>
          <w:p w14:paraId="044BB4F4" w14:textId="77777777" w:rsidR="00CE77E4" w:rsidRPr="008338DF" w:rsidRDefault="000514DB" w:rsidP="000514DB">
            <w:pPr>
              <w:jc w:val="center"/>
              <w:rPr>
                <w:rFonts w:ascii="Gill Sans MT" w:hAnsi="Gill Sans MT" w:cs="Calibri"/>
              </w:rPr>
            </w:pPr>
            <w:r w:rsidRPr="008338DF">
              <w:rPr>
                <w:rFonts w:ascii="Gill Sans MT" w:hAnsi="Gill Sans MT" w:cs="Calibri"/>
              </w:rPr>
              <w:t>Essential</w:t>
            </w:r>
          </w:p>
        </w:tc>
        <w:tc>
          <w:tcPr>
            <w:tcW w:w="2269" w:type="dxa"/>
          </w:tcPr>
          <w:p w14:paraId="6769A0D9" w14:textId="77777777" w:rsidR="00CE77E4" w:rsidRPr="008338DF" w:rsidRDefault="001E316B" w:rsidP="001E316B">
            <w:pPr>
              <w:jc w:val="center"/>
              <w:rPr>
                <w:rFonts w:ascii="Gill Sans MT" w:hAnsi="Gill Sans MT" w:cs="Calibri"/>
              </w:rPr>
            </w:pPr>
            <w:r w:rsidRPr="008338DF">
              <w:rPr>
                <w:rFonts w:ascii="Gill Sans MT" w:hAnsi="Gill Sans MT" w:cs="Calibri"/>
              </w:rPr>
              <w:t>Application and Interview</w:t>
            </w:r>
          </w:p>
        </w:tc>
      </w:tr>
      <w:tr w:rsidR="002855E6" w:rsidRPr="008338DF" w14:paraId="3A760445" w14:textId="77777777" w:rsidTr="008338DF">
        <w:trPr>
          <w:trHeight w:val="923"/>
        </w:trPr>
        <w:tc>
          <w:tcPr>
            <w:tcW w:w="5886" w:type="dxa"/>
          </w:tcPr>
          <w:p w14:paraId="1F649085" w14:textId="3C4B1B00" w:rsidR="002855E6" w:rsidRPr="008338DF" w:rsidRDefault="002855E6" w:rsidP="002855E6">
            <w:pPr>
              <w:jc w:val="both"/>
              <w:rPr>
                <w:rFonts w:ascii="Gill Sans MT" w:hAnsi="Gill Sans MT" w:cs="Calibri"/>
              </w:rPr>
            </w:pPr>
            <w:bookmarkStart w:id="3" w:name="_Hlk61346065"/>
            <w:r w:rsidRPr="008338DF">
              <w:rPr>
                <w:rFonts w:ascii="Gill Sans MT" w:hAnsi="Gill Sans MT" w:cs="Calibri"/>
              </w:rPr>
              <w:t xml:space="preserve">Substantial experience in all technical areas of logistics operations including procurement, transport/distribution, warehousing and stock management, fleet management, asset management, communications, and security </w:t>
            </w:r>
            <w:bookmarkEnd w:id="3"/>
          </w:p>
        </w:tc>
        <w:tc>
          <w:tcPr>
            <w:tcW w:w="2443" w:type="dxa"/>
          </w:tcPr>
          <w:p w14:paraId="70090665" w14:textId="77777777" w:rsidR="002855E6" w:rsidRPr="008338DF" w:rsidRDefault="002855E6" w:rsidP="002855E6">
            <w:pPr>
              <w:jc w:val="center"/>
              <w:rPr>
                <w:rFonts w:ascii="Gill Sans MT" w:hAnsi="Gill Sans MT" w:cs="Calibri"/>
              </w:rPr>
            </w:pPr>
            <w:r w:rsidRPr="008338DF">
              <w:rPr>
                <w:rFonts w:ascii="Gill Sans MT" w:hAnsi="Gill Sans MT" w:cs="Calibri"/>
              </w:rPr>
              <w:t>Essential</w:t>
            </w:r>
          </w:p>
        </w:tc>
        <w:tc>
          <w:tcPr>
            <w:tcW w:w="2269" w:type="dxa"/>
          </w:tcPr>
          <w:p w14:paraId="254746DB" w14:textId="77777777" w:rsidR="002855E6" w:rsidRPr="008338DF" w:rsidRDefault="002855E6" w:rsidP="002855E6">
            <w:pPr>
              <w:jc w:val="center"/>
              <w:rPr>
                <w:rFonts w:ascii="Gill Sans MT" w:hAnsi="Gill Sans MT" w:cs="Calibri"/>
              </w:rPr>
            </w:pPr>
            <w:r w:rsidRPr="008338DF">
              <w:rPr>
                <w:rFonts w:ascii="Gill Sans MT" w:hAnsi="Gill Sans MT" w:cs="Calibri"/>
              </w:rPr>
              <w:t>Application and Interview</w:t>
            </w:r>
          </w:p>
        </w:tc>
      </w:tr>
      <w:tr w:rsidR="002855E6" w:rsidRPr="008338DF" w14:paraId="2006ACD2" w14:textId="77777777" w:rsidTr="008338DF">
        <w:trPr>
          <w:trHeight w:val="684"/>
        </w:trPr>
        <w:tc>
          <w:tcPr>
            <w:tcW w:w="5886" w:type="dxa"/>
          </w:tcPr>
          <w:p w14:paraId="64D826CA" w14:textId="28579DAD" w:rsidR="002855E6" w:rsidRPr="008338DF" w:rsidRDefault="002855E6" w:rsidP="002855E6">
            <w:pPr>
              <w:jc w:val="both"/>
              <w:rPr>
                <w:rFonts w:ascii="Gill Sans MT" w:hAnsi="Gill Sans MT" w:cs="Calibri"/>
              </w:rPr>
            </w:pPr>
            <w:r w:rsidRPr="008338DF">
              <w:rPr>
                <w:rFonts w:ascii="Gill Sans MT" w:hAnsi="Gill Sans MT" w:cs="Calibri"/>
              </w:rPr>
              <w:t xml:space="preserve">Experience of developing / implementing a complex international supply chain to support different types of program and coordinating resources to meet the program objectives </w:t>
            </w:r>
          </w:p>
        </w:tc>
        <w:tc>
          <w:tcPr>
            <w:tcW w:w="2443" w:type="dxa"/>
          </w:tcPr>
          <w:p w14:paraId="53551169" w14:textId="77777777" w:rsidR="002855E6" w:rsidRPr="008338DF" w:rsidRDefault="002855E6" w:rsidP="002855E6">
            <w:pPr>
              <w:jc w:val="center"/>
              <w:rPr>
                <w:rFonts w:ascii="Gill Sans MT" w:hAnsi="Gill Sans MT" w:cs="Calibri"/>
              </w:rPr>
            </w:pPr>
            <w:r w:rsidRPr="008338DF">
              <w:rPr>
                <w:rFonts w:ascii="Gill Sans MT" w:hAnsi="Gill Sans MT" w:cs="Calibri"/>
              </w:rPr>
              <w:t>Essential</w:t>
            </w:r>
          </w:p>
        </w:tc>
        <w:tc>
          <w:tcPr>
            <w:tcW w:w="2269" w:type="dxa"/>
          </w:tcPr>
          <w:p w14:paraId="0189D6EB" w14:textId="77777777" w:rsidR="002855E6" w:rsidRPr="008338DF" w:rsidRDefault="002855E6" w:rsidP="002855E6">
            <w:pPr>
              <w:jc w:val="center"/>
              <w:rPr>
                <w:rFonts w:ascii="Gill Sans MT" w:hAnsi="Gill Sans MT" w:cs="Calibri"/>
              </w:rPr>
            </w:pPr>
            <w:r w:rsidRPr="008338DF">
              <w:rPr>
                <w:rFonts w:ascii="Gill Sans MT" w:hAnsi="Gill Sans MT" w:cs="Calibri"/>
              </w:rPr>
              <w:t>Application and Interview</w:t>
            </w:r>
          </w:p>
        </w:tc>
      </w:tr>
      <w:tr w:rsidR="002855E6" w:rsidRPr="008338DF" w14:paraId="444E5E1F" w14:textId="77777777" w:rsidTr="008338DF">
        <w:trPr>
          <w:trHeight w:val="467"/>
        </w:trPr>
        <w:tc>
          <w:tcPr>
            <w:tcW w:w="5886" w:type="dxa"/>
          </w:tcPr>
          <w:p w14:paraId="71324BF5" w14:textId="4448C50C" w:rsidR="002855E6" w:rsidRPr="008338DF" w:rsidRDefault="002855E6" w:rsidP="002855E6">
            <w:pPr>
              <w:jc w:val="both"/>
              <w:rPr>
                <w:rFonts w:ascii="Gill Sans MT" w:hAnsi="Gill Sans MT" w:cs="Calibri"/>
              </w:rPr>
            </w:pPr>
            <w:r w:rsidRPr="008338DF">
              <w:rPr>
                <w:rFonts w:ascii="Gill Sans MT" w:hAnsi="Gill Sans MT" w:cs="Calibri"/>
              </w:rPr>
              <w:t xml:space="preserve">Proven track-record in managing and supervising others in logistics, including training and capacity building </w:t>
            </w:r>
          </w:p>
        </w:tc>
        <w:tc>
          <w:tcPr>
            <w:tcW w:w="2443" w:type="dxa"/>
          </w:tcPr>
          <w:p w14:paraId="3198E6B2" w14:textId="77777777" w:rsidR="002855E6" w:rsidRPr="008338DF" w:rsidRDefault="002855E6" w:rsidP="002855E6">
            <w:pPr>
              <w:jc w:val="center"/>
              <w:rPr>
                <w:rFonts w:ascii="Gill Sans MT" w:hAnsi="Gill Sans MT" w:cs="Calibri"/>
              </w:rPr>
            </w:pPr>
            <w:r w:rsidRPr="008338DF">
              <w:rPr>
                <w:rFonts w:ascii="Gill Sans MT" w:hAnsi="Gill Sans MT" w:cs="Calibri"/>
              </w:rPr>
              <w:t>Essential</w:t>
            </w:r>
          </w:p>
        </w:tc>
        <w:tc>
          <w:tcPr>
            <w:tcW w:w="2269" w:type="dxa"/>
          </w:tcPr>
          <w:p w14:paraId="51D71BB2" w14:textId="77777777" w:rsidR="002855E6" w:rsidRPr="008338DF" w:rsidRDefault="002855E6" w:rsidP="002855E6">
            <w:pPr>
              <w:jc w:val="center"/>
              <w:rPr>
                <w:rFonts w:ascii="Gill Sans MT" w:hAnsi="Gill Sans MT" w:cs="Calibri"/>
              </w:rPr>
            </w:pPr>
            <w:r w:rsidRPr="008338DF">
              <w:rPr>
                <w:rFonts w:ascii="Gill Sans MT" w:hAnsi="Gill Sans MT" w:cs="Calibri"/>
              </w:rPr>
              <w:t>Application and Interview</w:t>
            </w:r>
          </w:p>
        </w:tc>
      </w:tr>
      <w:tr w:rsidR="002855E6" w:rsidRPr="008338DF" w14:paraId="0549E7AD" w14:textId="77777777" w:rsidTr="008338DF">
        <w:trPr>
          <w:trHeight w:val="456"/>
        </w:trPr>
        <w:tc>
          <w:tcPr>
            <w:tcW w:w="5886" w:type="dxa"/>
          </w:tcPr>
          <w:p w14:paraId="26567D96" w14:textId="4E6D57EB" w:rsidR="002855E6" w:rsidRPr="008338DF" w:rsidRDefault="002855E6" w:rsidP="002855E6">
            <w:pPr>
              <w:jc w:val="both"/>
              <w:rPr>
                <w:rFonts w:ascii="Gill Sans MT" w:hAnsi="Gill Sans MT" w:cs="Calibri"/>
              </w:rPr>
            </w:pPr>
            <w:r w:rsidRPr="008338DF">
              <w:rPr>
                <w:rFonts w:ascii="Gill Sans MT" w:hAnsi="Gill Sans MT" w:cs="Calibri"/>
              </w:rPr>
              <w:t xml:space="preserve">Ability to synthesize and analyse complex information, and make clear, informed decisions </w:t>
            </w:r>
          </w:p>
        </w:tc>
        <w:tc>
          <w:tcPr>
            <w:tcW w:w="2443" w:type="dxa"/>
          </w:tcPr>
          <w:p w14:paraId="5F1CB670" w14:textId="77777777" w:rsidR="002855E6" w:rsidRPr="008338DF" w:rsidRDefault="002855E6" w:rsidP="002855E6">
            <w:pPr>
              <w:jc w:val="center"/>
              <w:rPr>
                <w:rFonts w:ascii="Gill Sans MT" w:hAnsi="Gill Sans MT" w:cs="Calibri"/>
              </w:rPr>
            </w:pPr>
            <w:r w:rsidRPr="008338DF">
              <w:rPr>
                <w:rFonts w:ascii="Gill Sans MT" w:hAnsi="Gill Sans MT" w:cs="Calibri"/>
              </w:rPr>
              <w:t>Essential</w:t>
            </w:r>
          </w:p>
        </w:tc>
        <w:tc>
          <w:tcPr>
            <w:tcW w:w="2269" w:type="dxa"/>
          </w:tcPr>
          <w:p w14:paraId="6B8FC372" w14:textId="77777777" w:rsidR="002855E6" w:rsidRPr="008338DF" w:rsidRDefault="002855E6" w:rsidP="002855E6">
            <w:pPr>
              <w:jc w:val="center"/>
              <w:rPr>
                <w:rFonts w:ascii="Gill Sans MT" w:hAnsi="Gill Sans MT" w:cs="Calibri"/>
              </w:rPr>
            </w:pPr>
            <w:r w:rsidRPr="008338DF">
              <w:rPr>
                <w:rFonts w:ascii="Gill Sans MT" w:hAnsi="Gill Sans MT" w:cs="Calibri"/>
              </w:rPr>
              <w:t>Application and Interview</w:t>
            </w:r>
          </w:p>
        </w:tc>
      </w:tr>
      <w:tr w:rsidR="002855E6" w:rsidRPr="008338DF" w14:paraId="3076D78A" w14:textId="77777777" w:rsidTr="008338DF">
        <w:trPr>
          <w:trHeight w:val="695"/>
        </w:trPr>
        <w:tc>
          <w:tcPr>
            <w:tcW w:w="5886" w:type="dxa"/>
          </w:tcPr>
          <w:p w14:paraId="7F4983AD" w14:textId="27964D3F" w:rsidR="002855E6" w:rsidRPr="008338DF" w:rsidRDefault="002855E6" w:rsidP="002855E6">
            <w:pPr>
              <w:jc w:val="both"/>
              <w:rPr>
                <w:rFonts w:ascii="Gill Sans MT" w:hAnsi="Gill Sans MT" w:cs="Calibri"/>
              </w:rPr>
            </w:pPr>
            <w:r w:rsidRPr="008338DF">
              <w:rPr>
                <w:rFonts w:ascii="Gill Sans MT" w:hAnsi="Gill Sans MT" w:cs="Calibri"/>
              </w:rPr>
              <w:t xml:space="preserve">Experience of advising and supporting others at all levels with logistics aspects of a program, including strategic thinking and planning </w:t>
            </w:r>
          </w:p>
        </w:tc>
        <w:tc>
          <w:tcPr>
            <w:tcW w:w="2443" w:type="dxa"/>
          </w:tcPr>
          <w:p w14:paraId="424D8E04" w14:textId="77777777" w:rsidR="002855E6" w:rsidRPr="008338DF" w:rsidRDefault="002855E6" w:rsidP="002855E6">
            <w:pPr>
              <w:jc w:val="center"/>
              <w:rPr>
                <w:rFonts w:ascii="Gill Sans MT" w:hAnsi="Gill Sans MT" w:cs="Calibri"/>
              </w:rPr>
            </w:pPr>
            <w:r w:rsidRPr="008338DF">
              <w:rPr>
                <w:rFonts w:ascii="Gill Sans MT" w:hAnsi="Gill Sans MT" w:cs="Calibri"/>
              </w:rPr>
              <w:t>Desirable</w:t>
            </w:r>
          </w:p>
        </w:tc>
        <w:tc>
          <w:tcPr>
            <w:tcW w:w="2269" w:type="dxa"/>
          </w:tcPr>
          <w:p w14:paraId="344E0732" w14:textId="77777777" w:rsidR="002855E6" w:rsidRPr="008338DF" w:rsidRDefault="002855E6" w:rsidP="002855E6">
            <w:pPr>
              <w:jc w:val="center"/>
              <w:rPr>
                <w:rFonts w:ascii="Gill Sans MT" w:hAnsi="Gill Sans MT" w:cs="Calibri"/>
              </w:rPr>
            </w:pPr>
            <w:r w:rsidRPr="008338DF">
              <w:rPr>
                <w:rFonts w:ascii="Gill Sans MT" w:hAnsi="Gill Sans MT" w:cs="Calibri"/>
              </w:rPr>
              <w:t>Application and Interview</w:t>
            </w:r>
          </w:p>
        </w:tc>
      </w:tr>
      <w:tr w:rsidR="002855E6" w:rsidRPr="008338DF" w14:paraId="151D0BC2" w14:textId="77777777" w:rsidTr="008338DF">
        <w:trPr>
          <w:trHeight w:val="684"/>
        </w:trPr>
        <w:tc>
          <w:tcPr>
            <w:tcW w:w="5886" w:type="dxa"/>
          </w:tcPr>
          <w:p w14:paraId="675BA6A0" w14:textId="445AE9CE" w:rsidR="002855E6" w:rsidRPr="008338DF" w:rsidRDefault="002855E6" w:rsidP="002855E6">
            <w:pPr>
              <w:jc w:val="both"/>
              <w:rPr>
                <w:rFonts w:ascii="Gill Sans MT" w:hAnsi="Gill Sans MT" w:cs="Calibri"/>
              </w:rPr>
            </w:pPr>
            <w:r w:rsidRPr="008338DF">
              <w:rPr>
                <w:rFonts w:ascii="Gill Sans MT" w:eastAsia="Gill Sans MT" w:hAnsi="Gill Sans MT" w:cs="Gill Sans MT"/>
              </w:rPr>
              <w:t xml:space="preserve">Strong communication (written and spoken), and interpersonal skills in English and with experience in managing multicultural teams </w:t>
            </w:r>
          </w:p>
        </w:tc>
        <w:tc>
          <w:tcPr>
            <w:tcW w:w="2443" w:type="dxa"/>
          </w:tcPr>
          <w:p w14:paraId="4214373E" w14:textId="2CE70283" w:rsidR="002855E6" w:rsidRPr="008338DF" w:rsidRDefault="002855E6" w:rsidP="002855E6">
            <w:pPr>
              <w:jc w:val="center"/>
              <w:rPr>
                <w:rFonts w:ascii="Gill Sans MT" w:hAnsi="Gill Sans MT" w:cs="Calibri"/>
              </w:rPr>
            </w:pPr>
            <w:r w:rsidRPr="008338DF">
              <w:rPr>
                <w:rFonts w:ascii="Gill Sans MT" w:hAnsi="Gill Sans MT" w:cs="Calibri"/>
              </w:rPr>
              <w:t>Desirable</w:t>
            </w:r>
          </w:p>
        </w:tc>
        <w:tc>
          <w:tcPr>
            <w:tcW w:w="2269" w:type="dxa"/>
          </w:tcPr>
          <w:p w14:paraId="1C982DAD" w14:textId="0CCBC7C4" w:rsidR="002855E6" w:rsidRPr="008338DF" w:rsidRDefault="002855E6" w:rsidP="002855E6">
            <w:pPr>
              <w:jc w:val="center"/>
              <w:rPr>
                <w:rFonts w:ascii="Gill Sans MT" w:hAnsi="Gill Sans MT" w:cs="Calibri"/>
              </w:rPr>
            </w:pPr>
            <w:r w:rsidRPr="008338DF">
              <w:rPr>
                <w:rFonts w:ascii="Gill Sans MT" w:hAnsi="Gill Sans MT" w:cs="Calibri"/>
              </w:rPr>
              <w:t>Application and Interview</w:t>
            </w:r>
          </w:p>
        </w:tc>
      </w:tr>
      <w:tr w:rsidR="002855E6" w:rsidRPr="008338DF" w14:paraId="6041FEB9" w14:textId="77777777" w:rsidTr="008338DF">
        <w:trPr>
          <w:trHeight w:val="695"/>
        </w:trPr>
        <w:tc>
          <w:tcPr>
            <w:tcW w:w="5886" w:type="dxa"/>
          </w:tcPr>
          <w:p w14:paraId="384D574B" w14:textId="47DB550F" w:rsidR="002855E6" w:rsidRPr="008338DF" w:rsidRDefault="002855E6" w:rsidP="002855E6">
            <w:pPr>
              <w:jc w:val="both"/>
              <w:rPr>
                <w:rFonts w:ascii="Gill Sans MT" w:hAnsi="Gill Sans MT" w:cs="Calibri"/>
              </w:rPr>
            </w:pPr>
            <w:r w:rsidRPr="008338DF">
              <w:rPr>
                <w:rFonts w:ascii="Gill Sans MT" w:eastAsia="Gill Sans MT" w:hAnsi="Gill Sans MT" w:cs="Gill Sans MT"/>
              </w:rPr>
              <w:t xml:space="preserve">Technical experience/knowledge in specific types of humanitarian intervention e.g., Health, Nutrition, WASH, Food Security </w:t>
            </w:r>
          </w:p>
        </w:tc>
        <w:tc>
          <w:tcPr>
            <w:tcW w:w="2443" w:type="dxa"/>
          </w:tcPr>
          <w:p w14:paraId="0A1AB310" w14:textId="355835CE" w:rsidR="002855E6" w:rsidRPr="008338DF" w:rsidRDefault="002855E6" w:rsidP="002855E6">
            <w:pPr>
              <w:jc w:val="center"/>
              <w:rPr>
                <w:rFonts w:ascii="Gill Sans MT" w:hAnsi="Gill Sans MT" w:cs="Calibri"/>
              </w:rPr>
            </w:pPr>
            <w:r w:rsidRPr="008338DF">
              <w:rPr>
                <w:rFonts w:ascii="Gill Sans MT" w:hAnsi="Gill Sans MT" w:cs="Calibri"/>
              </w:rPr>
              <w:t>Desirable</w:t>
            </w:r>
          </w:p>
        </w:tc>
        <w:tc>
          <w:tcPr>
            <w:tcW w:w="2269" w:type="dxa"/>
          </w:tcPr>
          <w:p w14:paraId="3D5425FC" w14:textId="00BB645B" w:rsidR="002855E6" w:rsidRPr="008338DF" w:rsidRDefault="002855E6" w:rsidP="002855E6">
            <w:pPr>
              <w:jc w:val="center"/>
              <w:rPr>
                <w:rFonts w:ascii="Gill Sans MT" w:hAnsi="Gill Sans MT" w:cs="Calibri"/>
              </w:rPr>
            </w:pPr>
            <w:r w:rsidRPr="008338DF">
              <w:rPr>
                <w:rFonts w:ascii="Gill Sans MT" w:hAnsi="Gill Sans MT" w:cs="Calibri"/>
              </w:rPr>
              <w:t>Application and Interview</w:t>
            </w:r>
          </w:p>
        </w:tc>
      </w:tr>
      <w:tr w:rsidR="00C20D58" w:rsidRPr="008338DF" w14:paraId="570F8398" w14:textId="77777777" w:rsidTr="008338DF">
        <w:trPr>
          <w:trHeight w:val="456"/>
        </w:trPr>
        <w:tc>
          <w:tcPr>
            <w:tcW w:w="10599" w:type="dxa"/>
            <w:gridSpan w:val="3"/>
            <w:shd w:val="clear" w:color="auto" w:fill="E7E6E6" w:themeFill="background2"/>
          </w:tcPr>
          <w:p w14:paraId="5A37A2D2" w14:textId="77777777" w:rsidR="00C20D58" w:rsidRPr="008338DF" w:rsidRDefault="00C20D58" w:rsidP="000514DB">
            <w:pPr>
              <w:rPr>
                <w:rFonts w:ascii="Gill Sans MT" w:hAnsi="Gill Sans MT" w:cs="Calibri"/>
                <w:b/>
              </w:rPr>
            </w:pPr>
            <w:r w:rsidRPr="008338DF">
              <w:rPr>
                <w:rFonts w:ascii="Gill Sans MT" w:hAnsi="Gill Sans MT" w:cs="Calibri"/>
                <w:b/>
              </w:rPr>
              <w:t>Skills &amp; Abilities:</w:t>
            </w:r>
          </w:p>
          <w:p w14:paraId="236E3C64" w14:textId="77777777" w:rsidR="00C20D58" w:rsidRPr="008338DF" w:rsidRDefault="00C20D58" w:rsidP="000514DB">
            <w:pPr>
              <w:jc w:val="center"/>
              <w:rPr>
                <w:rFonts w:ascii="Gill Sans MT" w:hAnsi="Gill Sans MT" w:cs="Calibri"/>
              </w:rPr>
            </w:pPr>
          </w:p>
        </w:tc>
      </w:tr>
      <w:tr w:rsidR="00CE77E4" w:rsidRPr="008338DF" w14:paraId="332C08FD" w14:textId="77777777" w:rsidTr="008338DF">
        <w:trPr>
          <w:trHeight w:val="695"/>
        </w:trPr>
        <w:tc>
          <w:tcPr>
            <w:tcW w:w="5886" w:type="dxa"/>
          </w:tcPr>
          <w:p w14:paraId="09385210" w14:textId="77777777" w:rsidR="00B22314" w:rsidRPr="008338DF" w:rsidRDefault="00B22314" w:rsidP="00DA048B">
            <w:pPr>
              <w:jc w:val="both"/>
              <w:rPr>
                <w:rFonts w:ascii="Gill Sans MT" w:hAnsi="Gill Sans MT" w:cs="Calibri"/>
              </w:rPr>
            </w:pPr>
            <w:r w:rsidRPr="008338DF">
              <w:rPr>
                <w:rFonts w:ascii="Gill Sans MT" w:hAnsi="Gill Sans MT" w:cs="Calibri"/>
              </w:rPr>
              <w:t xml:space="preserve">Good interpersonal and communication skills and ability to liaise effectively with people at various levels. </w:t>
            </w:r>
          </w:p>
          <w:p w14:paraId="50B0DC3F" w14:textId="77777777" w:rsidR="00CE77E4" w:rsidRPr="008338DF" w:rsidRDefault="00CE77E4" w:rsidP="00B22314">
            <w:pPr>
              <w:rPr>
                <w:rFonts w:ascii="Gill Sans MT" w:hAnsi="Gill Sans MT" w:cs="Calibri"/>
                <w:b/>
              </w:rPr>
            </w:pPr>
          </w:p>
        </w:tc>
        <w:tc>
          <w:tcPr>
            <w:tcW w:w="2443" w:type="dxa"/>
          </w:tcPr>
          <w:p w14:paraId="2BFE2BB6" w14:textId="77777777" w:rsidR="00CE77E4" w:rsidRPr="008338DF" w:rsidRDefault="000514DB" w:rsidP="000514DB">
            <w:pPr>
              <w:jc w:val="center"/>
              <w:rPr>
                <w:rFonts w:ascii="Gill Sans MT" w:hAnsi="Gill Sans MT" w:cs="Calibri"/>
              </w:rPr>
            </w:pPr>
            <w:r w:rsidRPr="008338DF">
              <w:rPr>
                <w:rFonts w:ascii="Gill Sans MT" w:hAnsi="Gill Sans MT" w:cs="Calibri"/>
              </w:rPr>
              <w:t>Essential</w:t>
            </w:r>
          </w:p>
        </w:tc>
        <w:tc>
          <w:tcPr>
            <w:tcW w:w="2269" w:type="dxa"/>
          </w:tcPr>
          <w:p w14:paraId="50DFC241" w14:textId="77777777" w:rsidR="00CE77E4" w:rsidRPr="008338DF" w:rsidRDefault="001E316B" w:rsidP="001E316B">
            <w:pPr>
              <w:jc w:val="center"/>
              <w:rPr>
                <w:rFonts w:ascii="Gill Sans MT" w:hAnsi="Gill Sans MT" w:cs="Calibri"/>
              </w:rPr>
            </w:pPr>
            <w:r w:rsidRPr="008338DF">
              <w:rPr>
                <w:rFonts w:ascii="Gill Sans MT" w:hAnsi="Gill Sans MT" w:cs="Calibri"/>
              </w:rPr>
              <w:t>Application and Interview</w:t>
            </w:r>
          </w:p>
        </w:tc>
      </w:tr>
      <w:tr w:rsidR="00CE77E4" w:rsidRPr="008338DF" w14:paraId="75ADC4F7" w14:textId="77777777" w:rsidTr="008338DF">
        <w:trPr>
          <w:trHeight w:val="684"/>
        </w:trPr>
        <w:tc>
          <w:tcPr>
            <w:tcW w:w="5886" w:type="dxa"/>
          </w:tcPr>
          <w:p w14:paraId="3B618F6D" w14:textId="00CE9207" w:rsidR="00B22314" w:rsidRPr="008338DF" w:rsidRDefault="00B22314" w:rsidP="00B22314">
            <w:pPr>
              <w:rPr>
                <w:rFonts w:ascii="Gill Sans MT" w:hAnsi="Gill Sans MT" w:cs="Calibri"/>
              </w:rPr>
            </w:pPr>
            <w:r w:rsidRPr="008338DF">
              <w:rPr>
                <w:rFonts w:ascii="Gill Sans MT" w:hAnsi="Gill Sans MT" w:cs="Calibri"/>
              </w:rPr>
              <w:t xml:space="preserve">Good </w:t>
            </w:r>
            <w:r w:rsidR="008338DF" w:rsidRPr="008338DF">
              <w:rPr>
                <w:rFonts w:ascii="Gill Sans MT" w:hAnsi="Gill Sans MT" w:cs="Calibri"/>
              </w:rPr>
              <w:t>teamwork</w:t>
            </w:r>
            <w:r w:rsidRPr="008338DF">
              <w:rPr>
                <w:rFonts w:ascii="Gill Sans MT" w:hAnsi="Gill Sans MT" w:cs="Calibri"/>
              </w:rPr>
              <w:t xml:space="preserve"> skills with the ability to work with different and sometime conflicting agendas.</w:t>
            </w:r>
          </w:p>
          <w:p w14:paraId="28C8274F" w14:textId="77777777" w:rsidR="00CE77E4" w:rsidRPr="008338DF" w:rsidRDefault="00CE77E4" w:rsidP="00CE77E4">
            <w:pPr>
              <w:rPr>
                <w:rFonts w:ascii="Gill Sans MT" w:hAnsi="Gill Sans MT" w:cs="Calibri"/>
              </w:rPr>
            </w:pPr>
          </w:p>
        </w:tc>
        <w:tc>
          <w:tcPr>
            <w:tcW w:w="2443" w:type="dxa"/>
          </w:tcPr>
          <w:p w14:paraId="2198CBF5" w14:textId="77777777" w:rsidR="00CE77E4" w:rsidRPr="008338DF" w:rsidRDefault="000514DB" w:rsidP="000514DB">
            <w:pPr>
              <w:jc w:val="center"/>
              <w:rPr>
                <w:rFonts w:ascii="Gill Sans MT" w:hAnsi="Gill Sans MT" w:cs="Calibri"/>
              </w:rPr>
            </w:pPr>
            <w:r w:rsidRPr="008338DF">
              <w:rPr>
                <w:rFonts w:ascii="Gill Sans MT" w:hAnsi="Gill Sans MT" w:cs="Calibri"/>
              </w:rPr>
              <w:t>Essential</w:t>
            </w:r>
          </w:p>
        </w:tc>
        <w:tc>
          <w:tcPr>
            <w:tcW w:w="2269" w:type="dxa"/>
          </w:tcPr>
          <w:p w14:paraId="7DD529B3" w14:textId="77777777" w:rsidR="00CE77E4" w:rsidRPr="008338DF" w:rsidRDefault="001E316B" w:rsidP="001E316B">
            <w:pPr>
              <w:jc w:val="center"/>
              <w:rPr>
                <w:rFonts w:ascii="Gill Sans MT" w:hAnsi="Gill Sans MT" w:cs="Calibri"/>
              </w:rPr>
            </w:pPr>
            <w:r w:rsidRPr="008338DF">
              <w:rPr>
                <w:rFonts w:ascii="Gill Sans MT" w:hAnsi="Gill Sans MT" w:cs="Calibri"/>
              </w:rPr>
              <w:t>Application and Interview</w:t>
            </w:r>
          </w:p>
        </w:tc>
      </w:tr>
      <w:tr w:rsidR="00CE77E4" w:rsidRPr="008338DF" w14:paraId="336A6D4B" w14:textId="77777777" w:rsidTr="008338DF">
        <w:trPr>
          <w:trHeight w:val="695"/>
        </w:trPr>
        <w:tc>
          <w:tcPr>
            <w:tcW w:w="5886" w:type="dxa"/>
          </w:tcPr>
          <w:p w14:paraId="266A2B32" w14:textId="49BB9373" w:rsidR="00B22314" w:rsidRPr="008338DF" w:rsidRDefault="00B22314" w:rsidP="00DA048B">
            <w:pPr>
              <w:jc w:val="both"/>
              <w:rPr>
                <w:rFonts w:ascii="Gill Sans MT" w:hAnsi="Gill Sans MT" w:cs="Calibri"/>
              </w:rPr>
            </w:pPr>
            <w:r w:rsidRPr="008338DF">
              <w:rPr>
                <w:rFonts w:ascii="Gill Sans MT" w:hAnsi="Gill Sans MT" w:cs="Calibri"/>
              </w:rPr>
              <w:t xml:space="preserve">Good organisation, </w:t>
            </w:r>
            <w:r w:rsidR="00920836" w:rsidRPr="008338DF">
              <w:rPr>
                <w:rFonts w:ascii="Gill Sans MT" w:hAnsi="Gill Sans MT" w:cs="Calibri"/>
              </w:rPr>
              <w:t>coordination,</w:t>
            </w:r>
            <w:r w:rsidRPr="008338DF">
              <w:rPr>
                <w:rFonts w:ascii="Gill Sans MT" w:hAnsi="Gill Sans MT" w:cs="Calibri"/>
              </w:rPr>
              <w:t xml:space="preserve"> and project management skills. </w:t>
            </w:r>
          </w:p>
          <w:p w14:paraId="5207F38E" w14:textId="77777777" w:rsidR="00CE77E4" w:rsidRPr="008338DF" w:rsidRDefault="00CE77E4" w:rsidP="00CE77E4">
            <w:pPr>
              <w:rPr>
                <w:rFonts w:ascii="Gill Sans MT" w:hAnsi="Gill Sans MT" w:cs="Calibri"/>
              </w:rPr>
            </w:pPr>
          </w:p>
        </w:tc>
        <w:tc>
          <w:tcPr>
            <w:tcW w:w="2443" w:type="dxa"/>
          </w:tcPr>
          <w:p w14:paraId="161778FD" w14:textId="77777777" w:rsidR="00CE77E4" w:rsidRPr="008338DF" w:rsidRDefault="000514DB" w:rsidP="000514DB">
            <w:pPr>
              <w:jc w:val="center"/>
              <w:rPr>
                <w:rFonts w:ascii="Gill Sans MT" w:hAnsi="Gill Sans MT" w:cs="Calibri"/>
              </w:rPr>
            </w:pPr>
            <w:r w:rsidRPr="008338DF">
              <w:rPr>
                <w:rFonts w:ascii="Gill Sans MT" w:hAnsi="Gill Sans MT" w:cs="Calibri"/>
              </w:rPr>
              <w:t>Essential</w:t>
            </w:r>
          </w:p>
        </w:tc>
        <w:tc>
          <w:tcPr>
            <w:tcW w:w="2269" w:type="dxa"/>
          </w:tcPr>
          <w:p w14:paraId="1D8932B1" w14:textId="77777777" w:rsidR="00CE77E4" w:rsidRPr="008338DF" w:rsidRDefault="001E316B" w:rsidP="001E316B">
            <w:pPr>
              <w:jc w:val="center"/>
              <w:rPr>
                <w:rFonts w:ascii="Gill Sans MT" w:hAnsi="Gill Sans MT" w:cs="Calibri"/>
              </w:rPr>
            </w:pPr>
            <w:r w:rsidRPr="008338DF">
              <w:rPr>
                <w:rFonts w:ascii="Gill Sans MT" w:hAnsi="Gill Sans MT" w:cs="Calibri"/>
              </w:rPr>
              <w:t>Application and Interview</w:t>
            </w:r>
          </w:p>
        </w:tc>
      </w:tr>
      <w:tr w:rsidR="00CE77E4" w:rsidRPr="008338DF" w14:paraId="5B1DA95A" w14:textId="77777777" w:rsidTr="008338DF">
        <w:trPr>
          <w:trHeight w:val="923"/>
        </w:trPr>
        <w:tc>
          <w:tcPr>
            <w:tcW w:w="5886" w:type="dxa"/>
          </w:tcPr>
          <w:p w14:paraId="14EFAA8B" w14:textId="77777777" w:rsidR="00B22314" w:rsidRPr="008338DF" w:rsidRDefault="00B22314" w:rsidP="00DA048B">
            <w:pPr>
              <w:jc w:val="both"/>
              <w:rPr>
                <w:rFonts w:ascii="Gill Sans MT" w:hAnsi="Gill Sans MT" w:cs="Calibri"/>
              </w:rPr>
            </w:pPr>
            <w:r w:rsidRPr="008338DF">
              <w:rPr>
                <w:rFonts w:ascii="Gill Sans MT" w:hAnsi="Gill Sans MT" w:cs="Calibri"/>
              </w:rPr>
              <w:t>Strong and well-developed analytical skills coupled with experience of writing quality proposals and reports Strong analytical abilities.</w:t>
            </w:r>
          </w:p>
          <w:p w14:paraId="496E573C" w14:textId="77777777" w:rsidR="00CE77E4" w:rsidRPr="008338DF" w:rsidRDefault="00CE77E4" w:rsidP="00CE77E4">
            <w:pPr>
              <w:rPr>
                <w:rFonts w:ascii="Gill Sans MT" w:hAnsi="Gill Sans MT" w:cs="Calibri"/>
              </w:rPr>
            </w:pPr>
          </w:p>
        </w:tc>
        <w:tc>
          <w:tcPr>
            <w:tcW w:w="2443" w:type="dxa"/>
          </w:tcPr>
          <w:p w14:paraId="2915703D" w14:textId="77777777" w:rsidR="00CE77E4" w:rsidRPr="008338DF" w:rsidRDefault="000514DB" w:rsidP="000514DB">
            <w:pPr>
              <w:jc w:val="center"/>
              <w:rPr>
                <w:rFonts w:ascii="Gill Sans MT" w:hAnsi="Gill Sans MT" w:cs="Calibri"/>
              </w:rPr>
            </w:pPr>
            <w:r w:rsidRPr="008338DF">
              <w:rPr>
                <w:rFonts w:ascii="Gill Sans MT" w:hAnsi="Gill Sans MT" w:cs="Calibri"/>
              </w:rPr>
              <w:t>Essential</w:t>
            </w:r>
          </w:p>
        </w:tc>
        <w:tc>
          <w:tcPr>
            <w:tcW w:w="2269" w:type="dxa"/>
          </w:tcPr>
          <w:p w14:paraId="367FAD07" w14:textId="77777777" w:rsidR="00CE77E4" w:rsidRPr="008338DF" w:rsidRDefault="001E316B" w:rsidP="001E316B">
            <w:pPr>
              <w:jc w:val="center"/>
              <w:rPr>
                <w:rFonts w:ascii="Gill Sans MT" w:hAnsi="Gill Sans MT" w:cs="Calibri"/>
              </w:rPr>
            </w:pPr>
            <w:r w:rsidRPr="008338DF">
              <w:rPr>
                <w:rFonts w:ascii="Gill Sans MT" w:hAnsi="Gill Sans MT" w:cs="Calibri"/>
              </w:rPr>
              <w:t>Application and Interview</w:t>
            </w:r>
          </w:p>
        </w:tc>
      </w:tr>
      <w:tr w:rsidR="00CE77E4" w:rsidRPr="008338DF" w14:paraId="619D443C" w14:textId="77777777" w:rsidTr="008338DF">
        <w:trPr>
          <w:trHeight w:val="684"/>
        </w:trPr>
        <w:tc>
          <w:tcPr>
            <w:tcW w:w="5886" w:type="dxa"/>
          </w:tcPr>
          <w:p w14:paraId="1BF6CA4C" w14:textId="77777777" w:rsidR="00B22314" w:rsidRPr="008338DF" w:rsidRDefault="00B22314" w:rsidP="00DA048B">
            <w:pPr>
              <w:jc w:val="both"/>
              <w:rPr>
                <w:rFonts w:ascii="Gill Sans MT" w:hAnsi="Gill Sans MT" w:cs="Calibri"/>
              </w:rPr>
            </w:pPr>
            <w:r w:rsidRPr="008338DF">
              <w:rPr>
                <w:rFonts w:ascii="Gill Sans MT" w:hAnsi="Gill Sans MT" w:cs="Calibri"/>
              </w:rPr>
              <w:t xml:space="preserve">IT literate with knowledge of Microsoft Office applications and the ability to learn and use any software adopted by Muslim Aid. </w:t>
            </w:r>
          </w:p>
          <w:p w14:paraId="65BB8EF6" w14:textId="77777777" w:rsidR="00CE77E4" w:rsidRPr="008338DF" w:rsidRDefault="00CE77E4" w:rsidP="00CE77E4">
            <w:pPr>
              <w:rPr>
                <w:rFonts w:ascii="Gill Sans MT" w:hAnsi="Gill Sans MT" w:cs="Calibri"/>
              </w:rPr>
            </w:pPr>
          </w:p>
        </w:tc>
        <w:tc>
          <w:tcPr>
            <w:tcW w:w="2443" w:type="dxa"/>
          </w:tcPr>
          <w:p w14:paraId="67686CE6" w14:textId="77777777" w:rsidR="00CE77E4" w:rsidRPr="008338DF" w:rsidRDefault="000514DB" w:rsidP="000514DB">
            <w:pPr>
              <w:jc w:val="center"/>
              <w:rPr>
                <w:rFonts w:ascii="Gill Sans MT" w:hAnsi="Gill Sans MT" w:cs="Calibri"/>
              </w:rPr>
            </w:pPr>
            <w:r w:rsidRPr="008338DF">
              <w:rPr>
                <w:rFonts w:ascii="Gill Sans MT" w:hAnsi="Gill Sans MT" w:cs="Calibri"/>
              </w:rPr>
              <w:t>Essential</w:t>
            </w:r>
          </w:p>
        </w:tc>
        <w:tc>
          <w:tcPr>
            <w:tcW w:w="2269" w:type="dxa"/>
          </w:tcPr>
          <w:p w14:paraId="2C26A539" w14:textId="77777777" w:rsidR="00CE77E4" w:rsidRPr="008338DF" w:rsidRDefault="001E316B" w:rsidP="001E316B">
            <w:pPr>
              <w:jc w:val="center"/>
              <w:rPr>
                <w:rFonts w:ascii="Gill Sans MT" w:hAnsi="Gill Sans MT" w:cs="Calibri"/>
              </w:rPr>
            </w:pPr>
            <w:r w:rsidRPr="008338DF">
              <w:rPr>
                <w:rFonts w:ascii="Gill Sans MT" w:hAnsi="Gill Sans MT" w:cs="Calibri"/>
              </w:rPr>
              <w:t>Application and Interview</w:t>
            </w:r>
          </w:p>
        </w:tc>
      </w:tr>
      <w:tr w:rsidR="00B22314" w:rsidRPr="008338DF" w14:paraId="7BB4BF3C" w14:textId="77777777" w:rsidTr="008338DF">
        <w:trPr>
          <w:trHeight w:val="695"/>
        </w:trPr>
        <w:tc>
          <w:tcPr>
            <w:tcW w:w="5886" w:type="dxa"/>
          </w:tcPr>
          <w:p w14:paraId="694FAB67" w14:textId="77777777" w:rsidR="00B22314" w:rsidRPr="008338DF" w:rsidRDefault="00B22314" w:rsidP="00DA048B">
            <w:pPr>
              <w:jc w:val="both"/>
              <w:rPr>
                <w:rFonts w:ascii="Gill Sans MT" w:hAnsi="Gill Sans MT" w:cs="Calibri"/>
              </w:rPr>
            </w:pPr>
            <w:r w:rsidRPr="008338DF">
              <w:rPr>
                <w:rFonts w:ascii="Gill Sans MT" w:hAnsi="Gill Sans MT" w:cs="Calibri"/>
              </w:rPr>
              <w:t>Ability to adapt to changing deadlines and priorities.</w:t>
            </w:r>
          </w:p>
          <w:p w14:paraId="306F870E" w14:textId="77777777" w:rsidR="00B22314" w:rsidRPr="008338DF" w:rsidRDefault="00B22314" w:rsidP="00CE77E4">
            <w:pPr>
              <w:rPr>
                <w:rFonts w:ascii="Gill Sans MT" w:hAnsi="Gill Sans MT" w:cs="Calibri"/>
              </w:rPr>
            </w:pPr>
          </w:p>
        </w:tc>
        <w:tc>
          <w:tcPr>
            <w:tcW w:w="2443" w:type="dxa"/>
          </w:tcPr>
          <w:p w14:paraId="419CE87F" w14:textId="77777777" w:rsidR="00B22314" w:rsidRPr="008338DF" w:rsidRDefault="000514DB" w:rsidP="000514DB">
            <w:pPr>
              <w:jc w:val="center"/>
              <w:rPr>
                <w:rFonts w:ascii="Gill Sans MT" w:hAnsi="Gill Sans MT" w:cs="Calibri"/>
              </w:rPr>
            </w:pPr>
            <w:r w:rsidRPr="008338DF">
              <w:rPr>
                <w:rFonts w:ascii="Gill Sans MT" w:hAnsi="Gill Sans MT" w:cs="Calibri"/>
              </w:rPr>
              <w:t>Essential</w:t>
            </w:r>
          </w:p>
        </w:tc>
        <w:tc>
          <w:tcPr>
            <w:tcW w:w="2269" w:type="dxa"/>
          </w:tcPr>
          <w:p w14:paraId="3B9023C2" w14:textId="77777777" w:rsidR="00B22314" w:rsidRPr="008338DF" w:rsidRDefault="001E316B" w:rsidP="001E316B">
            <w:pPr>
              <w:jc w:val="center"/>
              <w:rPr>
                <w:rFonts w:ascii="Gill Sans MT" w:hAnsi="Gill Sans MT" w:cs="Calibri"/>
              </w:rPr>
            </w:pPr>
            <w:r w:rsidRPr="008338DF">
              <w:rPr>
                <w:rFonts w:ascii="Gill Sans MT" w:hAnsi="Gill Sans MT" w:cs="Calibri"/>
              </w:rPr>
              <w:t>Application and Interview</w:t>
            </w:r>
          </w:p>
          <w:p w14:paraId="23B8983A" w14:textId="77777777" w:rsidR="002C7567" w:rsidRPr="008338DF" w:rsidRDefault="002C7567" w:rsidP="001E316B">
            <w:pPr>
              <w:jc w:val="center"/>
              <w:rPr>
                <w:rFonts w:ascii="Gill Sans MT" w:hAnsi="Gill Sans MT" w:cs="Calibri"/>
              </w:rPr>
            </w:pPr>
          </w:p>
        </w:tc>
      </w:tr>
      <w:tr w:rsidR="00B22314" w:rsidRPr="008338DF" w14:paraId="058C70CE" w14:textId="77777777" w:rsidTr="008338DF">
        <w:trPr>
          <w:trHeight w:val="695"/>
        </w:trPr>
        <w:tc>
          <w:tcPr>
            <w:tcW w:w="5886" w:type="dxa"/>
          </w:tcPr>
          <w:p w14:paraId="60195CA7" w14:textId="77777777" w:rsidR="00B22314" w:rsidRPr="008338DF" w:rsidRDefault="00B22314" w:rsidP="00B22314">
            <w:pPr>
              <w:rPr>
                <w:rFonts w:ascii="Gill Sans MT" w:hAnsi="Gill Sans MT" w:cs="Calibri"/>
              </w:rPr>
            </w:pPr>
            <w:r w:rsidRPr="008338DF">
              <w:rPr>
                <w:rFonts w:ascii="Gill Sans MT" w:hAnsi="Gill Sans MT" w:cs="Calibri"/>
              </w:rPr>
              <w:lastRenderedPageBreak/>
              <w:t>Ability to work in and with a diverse team.</w:t>
            </w:r>
          </w:p>
          <w:p w14:paraId="4804563F" w14:textId="77777777" w:rsidR="00B22314" w:rsidRPr="008338DF" w:rsidRDefault="00B22314" w:rsidP="00CE77E4">
            <w:pPr>
              <w:rPr>
                <w:rFonts w:ascii="Gill Sans MT" w:hAnsi="Gill Sans MT" w:cs="Calibri"/>
              </w:rPr>
            </w:pPr>
          </w:p>
        </w:tc>
        <w:tc>
          <w:tcPr>
            <w:tcW w:w="2443" w:type="dxa"/>
          </w:tcPr>
          <w:p w14:paraId="696D9815" w14:textId="77777777" w:rsidR="00B22314" w:rsidRPr="008338DF" w:rsidRDefault="000514DB" w:rsidP="000514DB">
            <w:pPr>
              <w:jc w:val="center"/>
              <w:rPr>
                <w:rFonts w:ascii="Gill Sans MT" w:hAnsi="Gill Sans MT" w:cs="Calibri"/>
              </w:rPr>
            </w:pPr>
            <w:r w:rsidRPr="008338DF">
              <w:rPr>
                <w:rFonts w:ascii="Gill Sans MT" w:hAnsi="Gill Sans MT" w:cs="Calibri"/>
              </w:rPr>
              <w:t>Essential</w:t>
            </w:r>
          </w:p>
        </w:tc>
        <w:tc>
          <w:tcPr>
            <w:tcW w:w="2269" w:type="dxa"/>
          </w:tcPr>
          <w:p w14:paraId="2C705EBB" w14:textId="77777777" w:rsidR="00B22314" w:rsidRPr="008338DF" w:rsidRDefault="001E316B" w:rsidP="001E316B">
            <w:pPr>
              <w:jc w:val="center"/>
              <w:rPr>
                <w:rFonts w:ascii="Gill Sans MT" w:hAnsi="Gill Sans MT" w:cs="Calibri"/>
              </w:rPr>
            </w:pPr>
            <w:r w:rsidRPr="008338DF">
              <w:rPr>
                <w:rFonts w:ascii="Gill Sans MT" w:hAnsi="Gill Sans MT" w:cs="Calibri"/>
              </w:rPr>
              <w:t>Application and Interview</w:t>
            </w:r>
          </w:p>
          <w:p w14:paraId="6DEF047F" w14:textId="77777777" w:rsidR="002C7567" w:rsidRPr="008338DF" w:rsidRDefault="002C7567" w:rsidP="001E316B">
            <w:pPr>
              <w:jc w:val="center"/>
              <w:rPr>
                <w:rFonts w:ascii="Gill Sans MT" w:hAnsi="Gill Sans MT" w:cs="Calibri"/>
              </w:rPr>
            </w:pPr>
          </w:p>
        </w:tc>
      </w:tr>
      <w:tr w:rsidR="00B22314" w:rsidRPr="008338DF" w14:paraId="06AF87DE" w14:textId="77777777" w:rsidTr="008338DF">
        <w:trPr>
          <w:trHeight w:val="684"/>
        </w:trPr>
        <w:tc>
          <w:tcPr>
            <w:tcW w:w="5886" w:type="dxa"/>
          </w:tcPr>
          <w:p w14:paraId="77D03B44" w14:textId="77777777" w:rsidR="00B22314" w:rsidRPr="008338DF" w:rsidRDefault="00B22314" w:rsidP="00B22314">
            <w:pPr>
              <w:rPr>
                <w:rFonts w:ascii="Gill Sans MT" w:hAnsi="Gill Sans MT" w:cs="Calibri"/>
              </w:rPr>
            </w:pPr>
            <w:r w:rsidRPr="008338DF">
              <w:rPr>
                <w:rFonts w:ascii="Gill Sans MT" w:hAnsi="Gill Sans MT" w:cs="Calibri"/>
              </w:rPr>
              <w:t xml:space="preserve">Ability to work under pressure and on own initiative. </w:t>
            </w:r>
          </w:p>
          <w:p w14:paraId="0A7E94E5" w14:textId="77777777" w:rsidR="00B22314" w:rsidRPr="008338DF" w:rsidRDefault="00B22314" w:rsidP="00CE77E4">
            <w:pPr>
              <w:rPr>
                <w:rFonts w:ascii="Gill Sans MT" w:hAnsi="Gill Sans MT" w:cs="Calibri"/>
              </w:rPr>
            </w:pPr>
          </w:p>
        </w:tc>
        <w:tc>
          <w:tcPr>
            <w:tcW w:w="2443" w:type="dxa"/>
          </w:tcPr>
          <w:p w14:paraId="3522CBF7" w14:textId="77777777" w:rsidR="00B22314" w:rsidRPr="008338DF" w:rsidRDefault="000514DB" w:rsidP="000514DB">
            <w:pPr>
              <w:jc w:val="center"/>
              <w:rPr>
                <w:rFonts w:ascii="Gill Sans MT" w:hAnsi="Gill Sans MT" w:cs="Calibri"/>
              </w:rPr>
            </w:pPr>
            <w:r w:rsidRPr="008338DF">
              <w:rPr>
                <w:rFonts w:ascii="Gill Sans MT" w:hAnsi="Gill Sans MT" w:cs="Calibri"/>
              </w:rPr>
              <w:t>Essential</w:t>
            </w:r>
          </w:p>
        </w:tc>
        <w:tc>
          <w:tcPr>
            <w:tcW w:w="2269" w:type="dxa"/>
          </w:tcPr>
          <w:p w14:paraId="12F7941B" w14:textId="77777777" w:rsidR="00B22314" w:rsidRPr="008338DF" w:rsidRDefault="001E316B" w:rsidP="001E316B">
            <w:pPr>
              <w:jc w:val="center"/>
              <w:rPr>
                <w:rFonts w:ascii="Gill Sans MT" w:hAnsi="Gill Sans MT" w:cs="Calibri"/>
              </w:rPr>
            </w:pPr>
            <w:r w:rsidRPr="008338DF">
              <w:rPr>
                <w:rFonts w:ascii="Gill Sans MT" w:hAnsi="Gill Sans MT" w:cs="Calibri"/>
              </w:rPr>
              <w:t>Application and Interview</w:t>
            </w:r>
          </w:p>
          <w:p w14:paraId="3EF98D53" w14:textId="77777777" w:rsidR="002C7567" w:rsidRPr="008338DF" w:rsidRDefault="002C7567" w:rsidP="001E316B">
            <w:pPr>
              <w:jc w:val="center"/>
              <w:rPr>
                <w:rFonts w:ascii="Gill Sans MT" w:hAnsi="Gill Sans MT" w:cs="Calibri"/>
              </w:rPr>
            </w:pPr>
          </w:p>
        </w:tc>
      </w:tr>
      <w:tr w:rsidR="00B22314" w:rsidRPr="008338DF" w14:paraId="5AA5BF12" w14:textId="77777777" w:rsidTr="008338DF">
        <w:trPr>
          <w:trHeight w:val="695"/>
        </w:trPr>
        <w:tc>
          <w:tcPr>
            <w:tcW w:w="5886" w:type="dxa"/>
          </w:tcPr>
          <w:p w14:paraId="16FBF38B" w14:textId="77777777" w:rsidR="00B22314" w:rsidRPr="008338DF" w:rsidRDefault="00B22314" w:rsidP="007F2935">
            <w:pPr>
              <w:jc w:val="both"/>
              <w:rPr>
                <w:rFonts w:ascii="Gill Sans MT" w:hAnsi="Gill Sans MT" w:cs="Calibri"/>
              </w:rPr>
            </w:pPr>
            <w:r w:rsidRPr="008338DF">
              <w:rPr>
                <w:rFonts w:ascii="Gill Sans MT" w:hAnsi="Gill Sans MT" w:cs="Calibri"/>
              </w:rPr>
              <w:t>Ability to analyse and assess complex situations and develop policies.</w:t>
            </w:r>
          </w:p>
          <w:p w14:paraId="5ABACF32" w14:textId="77777777" w:rsidR="00B22314" w:rsidRPr="008338DF" w:rsidRDefault="00B22314" w:rsidP="00CE77E4">
            <w:pPr>
              <w:rPr>
                <w:rFonts w:ascii="Gill Sans MT" w:hAnsi="Gill Sans MT" w:cs="Calibri"/>
              </w:rPr>
            </w:pPr>
          </w:p>
        </w:tc>
        <w:tc>
          <w:tcPr>
            <w:tcW w:w="2443" w:type="dxa"/>
          </w:tcPr>
          <w:p w14:paraId="4BAB97BE" w14:textId="77777777" w:rsidR="00B22314" w:rsidRPr="008338DF" w:rsidRDefault="000514DB" w:rsidP="000514DB">
            <w:pPr>
              <w:jc w:val="center"/>
              <w:rPr>
                <w:rFonts w:ascii="Gill Sans MT" w:hAnsi="Gill Sans MT" w:cs="Calibri"/>
              </w:rPr>
            </w:pPr>
            <w:r w:rsidRPr="008338DF">
              <w:rPr>
                <w:rFonts w:ascii="Gill Sans MT" w:hAnsi="Gill Sans MT" w:cs="Calibri"/>
              </w:rPr>
              <w:t>Desirable</w:t>
            </w:r>
          </w:p>
        </w:tc>
        <w:tc>
          <w:tcPr>
            <w:tcW w:w="2269" w:type="dxa"/>
          </w:tcPr>
          <w:p w14:paraId="10E9210E" w14:textId="77777777" w:rsidR="00B22314" w:rsidRPr="008338DF" w:rsidRDefault="001E316B" w:rsidP="001E316B">
            <w:pPr>
              <w:jc w:val="center"/>
              <w:rPr>
                <w:rFonts w:ascii="Gill Sans MT" w:hAnsi="Gill Sans MT" w:cs="Calibri"/>
              </w:rPr>
            </w:pPr>
            <w:r w:rsidRPr="008338DF">
              <w:rPr>
                <w:rFonts w:ascii="Gill Sans MT" w:hAnsi="Gill Sans MT" w:cs="Calibri"/>
              </w:rPr>
              <w:t>Application and Interview</w:t>
            </w:r>
          </w:p>
        </w:tc>
      </w:tr>
      <w:tr w:rsidR="00B22314" w:rsidRPr="008338DF" w14:paraId="00D0B86B" w14:textId="77777777" w:rsidTr="008338DF">
        <w:trPr>
          <w:trHeight w:val="684"/>
        </w:trPr>
        <w:tc>
          <w:tcPr>
            <w:tcW w:w="5886" w:type="dxa"/>
          </w:tcPr>
          <w:p w14:paraId="239FFD18" w14:textId="77777777" w:rsidR="00B22314" w:rsidRPr="008338DF" w:rsidRDefault="00B22314" w:rsidP="00CE77E4">
            <w:pPr>
              <w:rPr>
                <w:rFonts w:ascii="Gill Sans MT" w:hAnsi="Gill Sans MT" w:cs="Calibri"/>
              </w:rPr>
            </w:pPr>
            <w:r w:rsidRPr="008338DF">
              <w:rPr>
                <w:rFonts w:ascii="Gill Sans MT" w:hAnsi="Gill Sans MT" w:cs="Calibri"/>
              </w:rPr>
              <w:t xml:space="preserve">Willingness to travel at </w:t>
            </w:r>
            <w:proofErr w:type="gramStart"/>
            <w:r w:rsidRPr="008338DF">
              <w:rPr>
                <w:rFonts w:ascii="Gill Sans MT" w:hAnsi="Gill Sans MT" w:cs="Calibri"/>
              </w:rPr>
              <w:t>very short</w:t>
            </w:r>
            <w:proofErr w:type="gramEnd"/>
            <w:r w:rsidRPr="008338DF">
              <w:rPr>
                <w:rFonts w:ascii="Gill Sans MT" w:hAnsi="Gill Sans MT" w:cs="Calibri"/>
              </w:rPr>
              <w:t xml:space="preserve"> notice.</w:t>
            </w:r>
          </w:p>
        </w:tc>
        <w:tc>
          <w:tcPr>
            <w:tcW w:w="2443" w:type="dxa"/>
          </w:tcPr>
          <w:p w14:paraId="4BBD363E" w14:textId="77777777" w:rsidR="00B22314" w:rsidRPr="008338DF" w:rsidRDefault="000514DB" w:rsidP="000514DB">
            <w:pPr>
              <w:jc w:val="center"/>
              <w:rPr>
                <w:rFonts w:ascii="Gill Sans MT" w:hAnsi="Gill Sans MT" w:cs="Calibri"/>
              </w:rPr>
            </w:pPr>
            <w:r w:rsidRPr="008338DF">
              <w:rPr>
                <w:rFonts w:ascii="Gill Sans MT" w:hAnsi="Gill Sans MT" w:cs="Calibri"/>
              </w:rPr>
              <w:t>Essential</w:t>
            </w:r>
          </w:p>
        </w:tc>
        <w:tc>
          <w:tcPr>
            <w:tcW w:w="2269" w:type="dxa"/>
          </w:tcPr>
          <w:p w14:paraId="34D6CF07" w14:textId="77777777" w:rsidR="00B22314" w:rsidRPr="008338DF" w:rsidRDefault="001E316B" w:rsidP="001E316B">
            <w:pPr>
              <w:jc w:val="center"/>
              <w:rPr>
                <w:rFonts w:ascii="Gill Sans MT" w:hAnsi="Gill Sans MT" w:cs="Calibri"/>
              </w:rPr>
            </w:pPr>
            <w:r w:rsidRPr="008338DF">
              <w:rPr>
                <w:rFonts w:ascii="Gill Sans MT" w:hAnsi="Gill Sans MT" w:cs="Calibri"/>
              </w:rPr>
              <w:t>Application and Interview</w:t>
            </w:r>
          </w:p>
          <w:p w14:paraId="2FD1059A" w14:textId="77777777" w:rsidR="002C7567" w:rsidRPr="008338DF" w:rsidRDefault="002C7567" w:rsidP="001E316B">
            <w:pPr>
              <w:jc w:val="center"/>
              <w:rPr>
                <w:rFonts w:ascii="Gill Sans MT" w:hAnsi="Gill Sans MT" w:cs="Calibri"/>
              </w:rPr>
            </w:pPr>
          </w:p>
        </w:tc>
      </w:tr>
      <w:tr w:rsidR="00C20D58" w:rsidRPr="008338DF" w14:paraId="02A267C2" w14:textId="77777777" w:rsidTr="008338DF">
        <w:trPr>
          <w:trHeight w:val="467"/>
        </w:trPr>
        <w:tc>
          <w:tcPr>
            <w:tcW w:w="10599" w:type="dxa"/>
            <w:gridSpan w:val="3"/>
            <w:shd w:val="clear" w:color="auto" w:fill="E7E6E6" w:themeFill="background2"/>
          </w:tcPr>
          <w:p w14:paraId="623FA1AF" w14:textId="77777777" w:rsidR="00C20D58" w:rsidRPr="008338DF" w:rsidRDefault="00C20D58" w:rsidP="00CE77E4">
            <w:pPr>
              <w:rPr>
                <w:rFonts w:ascii="Gill Sans MT" w:hAnsi="Gill Sans MT" w:cs="Calibri"/>
                <w:b/>
              </w:rPr>
            </w:pPr>
            <w:r w:rsidRPr="008338DF">
              <w:rPr>
                <w:rFonts w:ascii="Gill Sans MT" w:hAnsi="Gill Sans MT" w:cs="Calibri"/>
                <w:b/>
              </w:rPr>
              <w:t>Commitments:</w:t>
            </w:r>
          </w:p>
          <w:p w14:paraId="3E2A94FC" w14:textId="77777777" w:rsidR="00C20D58" w:rsidRPr="008338DF" w:rsidRDefault="00C20D58" w:rsidP="00CE77E4">
            <w:pPr>
              <w:rPr>
                <w:rFonts w:ascii="Gill Sans MT" w:hAnsi="Gill Sans MT" w:cs="Calibri"/>
              </w:rPr>
            </w:pPr>
          </w:p>
        </w:tc>
      </w:tr>
      <w:tr w:rsidR="00CE77E4" w:rsidRPr="008338DF" w14:paraId="29E40524" w14:textId="77777777" w:rsidTr="008338DF">
        <w:trPr>
          <w:trHeight w:val="456"/>
        </w:trPr>
        <w:tc>
          <w:tcPr>
            <w:tcW w:w="5886" w:type="dxa"/>
          </w:tcPr>
          <w:p w14:paraId="2B7339A5" w14:textId="478A8D87" w:rsidR="00CE77E4" w:rsidRPr="008338DF" w:rsidRDefault="00CE77E4" w:rsidP="00CE77E4">
            <w:pPr>
              <w:rPr>
                <w:rFonts w:ascii="Gill Sans MT" w:hAnsi="Gill Sans MT" w:cs="Calibri"/>
              </w:rPr>
            </w:pPr>
            <w:r w:rsidRPr="008338DF">
              <w:rPr>
                <w:rFonts w:ascii="Gill Sans MT" w:hAnsi="Gill Sans MT" w:cs="Calibri"/>
              </w:rPr>
              <w:t xml:space="preserve">Commitment to Muslim Aid’s </w:t>
            </w:r>
            <w:r w:rsidR="008338DF">
              <w:rPr>
                <w:rFonts w:ascii="Gill Sans MT" w:hAnsi="Gill Sans MT" w:cs="Calibri"/>
              </w:rPr>
              <w:t>M</w:t>
            </w:r>
            <w:r w:rsidRPr="008338DF">
              <w:rPr>
                <w:rFonts w:ascii="Gill Sans MT" w:hAnsi="Gill Sans MT" w:cs="Calibri"/>
              </w:rPr>
              <w:t xml:space="preserve">ission, </w:t>
            </w:r>
            <w:r w:rsidR="008338DF">
              <w:rPr>
                <w:rFonts w:ascii="Gill Sans MT" w:hAnsi="Gill Sans MT" w:cs="Calibri"/>
              </w:rPr>
              <w:t>V</w:t>
            </w:r>
            <w:r w:rsidR="008338DF" w:rsidRPr="008338DF">
              <w:rPr>
                <w:rFonts w:ascii="Gill Sans MT" w:hAnsi="Gill Sans MT" w:cs="Calibri"/>
              </w:rPr>
              <w:t>isions,</w:t>
            </w:r>
            <w:r w:rsidRPr="008338DF">
              <w:rPr>
                <w:rFonts w:ascii="Gill Sans MT" w:hAnsi="Gill Sans MT" w:cs="Calibri"/>
              </w:rPr>
              <w:t xml:space="preserve"> and </w:t>
            </w:r>
            <w:r w:rsidR="008338DF">
              <w:rPr>
                <w:rFonts w:ascii="Gill Sans MT" w:hAnsi="Gill Sans MT" w:cs="Calibri"/>
              </w:rPr>
              <w:t>V</w:t>
            </w:r>
            <w:r w:rsidRPr="008338DF">
              <w:rPr>
                <w:rFonts w:ascii="Gill Sans MT" w:hAnsi="Gill Sans MT" w:cs="Calibri"/>
              </w:rPr>
              <w:t>alues</w:t>
            </w:r>
          </w:p>
          <w:p w14:paraId="7E77434F" w14:textId="77777777" w:rsidR="002C7567" w:rsidRPr="008338DF" w:rsidRDefault="002C7567" w:rsidP="00CE77E4">
            <w:pPr>
              <w:rPr>
                <w:rFonts w:ascii="Gill Sans MT" w:hAnsi="Gill Sans MT" w:cs="Calibri"/>
                <w:b/>
              </w:rPr>
            </w:pPr>
          </w:p>
        </w:tc>
        <w:tc>
          <w:tcPr>
            <w:tcW w:w="2443" w:type="dxa"/>
          </w:tcPr>
          <w:p w14:paraId="405E32C6" w14:textId="77777777" w:rsidR="00CE77E4" w:rsidRPr="008338DF" w:rsidRDefault="000514DB" w:rsidP="000514DB">
            <w:pPr>
              <w:jc w:val="center"/>
              <w:rPr>
                <w:rFonts w:ascii="Gill Sans MT" w:hAnsi="Gill Sans MT" w:cs="Calibri"/>
              </w:rPr>
            </w:pPr>
            <w:r w:rsidRPr="008338DF">
              <w:rPr>
                <w:rFonts w:ascii="Gill Sans MT" w:hAnsi="Gill Sans MT" w:cs="Calibri"/>
              </w:rPr>
              <w:t>Essential</w:t>
            </w:r>
          </w:p>
        </w:tc>
        <w:tc>
          <w:tcPr>
            <w:tcW w:w="2269" w:type="dxa"/>
          </w:tcPr>
          <w:p w14:paraId="78CEA02E" w14:textId="77777777" w:rsidR="00CE77E4" w:rsidRPr="008338DF" w:rsidRDefault="00CE77E4" w:rsidP="00CE77E4">
            <w:pPr>
              <w:rPr>
                <w:rFonts w:ascii="Gill Sans MT" w:hAnsi="Gill Sans MT" w:cs="Calibri"/>
              </w:rPr>
            </w:pPr>
          </w:p>
        </w:tc>
      </w:tr>
      <w:tr w:rsidR="00CE77E4" w:rsidRPr="008338DF" w14:paraId="4090D118" w14:textId="77777777" w:rsidTr="008338DF">
        <w:trPr>
          <w:trHeight w:val="467"/>
        </w:trPr>
        <w:tc>
          <w:tcPr>
            <w:tcW w:w="5886" w:type="dxa"/>
          </w:tcPr>
          <w:p w14:paraId="2BA5F671" w14:textId="77777777" w:rsidR="00CE77E4" w:rsidRPr="008338DF" w:rsidRDefault="00CE77E4" w:rsidP="00CE77E4">
            <w:pPr>
              <w:rPr>
                <w:rFonts w:ascii="Gill Sans MT" w:hAnsi="Gill Sans MT" w:cs="Calibri"/>
              </w:rPr>
            </w:pPr>
            <w:r w:rsidRPr="008338DF">
              <w:rPr>
                <w:rFonts w:ascii="Gill Sans MT" w:hAnsi="Gill Sans MT" w:cs="Calibri"/>
              </w:rPr>
              <w:t>Commitment to Muslim Aid’s ethos</w:t>
            </w:r>
          </w:p>
          <w:p w14:paraId="18EC2804" w14:textId="77777777" w:rsidR="002C7567" w:rsidRPr="008338DF" w:rsidRDefault="002C7567" w:rsidP="00CE77E4">
            <w:pPr>
              <w:rPr>
                <w:rFonts w:ascii="Gill Sans MT" w:hAnsi="Gill Sans MT" w:cs="Calibri"/>
              </w:rPr>
            </w:pPr>
          </w:p>
        </w:tc>
        <w:tc>
          <w:tcPr>
            <w:tcW w:w="2443" w:type="dxa"/>
          </w:tcPr>
          <w:p w14:paraId="36C7E890" w14:textId="77777777" w:rsidR="00CE77E4" w:rsidRPr="008338DF" w:rsidRDefault="000514DB" w:rsidP="000514DB">
            <w:pPr>
              <w:jc w:val="center"/>
              <w:rPr>
                <w:rFonts w:ascii="Gill Sans MT" w:hAnsi="Gill Sans MT" w:cs="Calibri"/>
              </w:rPr>
            </w:pPr>
            <w:r w:rsidRPr="008338DF">
              <w:rPr>
                <w:rFonts w:ascii="Gill Sans MT" w:hAnsi="Gill Sans MT" w:cs="Calibri"/>
              </w:rPr>
              <w:t>Essential</w:t>
            </w:r>
          </w:p>
        </w:tc>
        <w:tc>
          <w:tcPr>
            <w:tcW w:w="2269" w:type="dxa"/>
          </w:tcPr>
          <w:p w14:paraId="2E319E40" w14:textId="77777777" w:rsidR="00CE77E4" w:rsidRPr="008338DF" w:rsidRDefault="00CE77E4" w:rsidP="00CE77E4">
            <w:pPr>
              <w:rPr>
                <w:rFonts w:ascii="Gill Sans MT" w:hAnsi="Gill Sans MT" w:cs="Calibri"/>
              </w:rPr>
            </w:pPr>
          </w:p>
        </w:tc>
      </w:tr>
      <w:tr w:rsidR="00CE77E4" w:rsidRPr="008338DF" w14:paraId="6A1510C8" w14:textId="77777777" w:rsidTr="008338DF">
        <w:trPr>
          <w:trHeight w:val="456"/>
        </w:trPr>
        <w:tc>
          <w:tcPr>
            <w:tcW w:w="5886" w:type="dxa"/>
          </w:tcPr>
          <w:p w14:paraId="0EB26960" w14:textId="77777777" w:rsidR="00CE77E4" w:rsidRPr="008338DF" w:rsidRDefault="00CE77E4" w:rsidP="00CE77E4">
            <w:pPr>
              <w:rPr>
                <w:rFonts w:ascii="Gill Sans MT" w:hAnsi="Gill Sans MT" w:cs="Calibri"/>
              </w:rPr>
            </w:pPr>
            <w:r w:rsidRPr="008338DF">
              <w:rPr>
                <w:rFonts w:ascii="Gill Sans MT" w:hAnsi="Gill Sans MT" w:cs="Calibri"/>
              </w:rPr>
              <w:t>Commitment to equality of opportunity and diversity</w:t>
            </w:r>
          </w:p>
          <w:p w14:paraId="6D8151AD" w14:textId="77777777" w:rsidR="002C7567" w:rsidRPr="008338DF" w:rsidRDefault="002C7567" w:rsidP="00CE77E4">
            <w:pPr>
              <w:rPr>
                <w:rFonts w:ascii="Gill Sans MT" w:hAnsi="Gill Sans MT" w:cs="Calibri"/>
              </w:rPr>
            </w:pPr>
          </w:p>
        </w:tc>
        <w:tc>
          <w:tcPr>
            <w:tcW w:w="2443" w:type="dxa"/>
          </w:tcPr>
          <w:p w14:paraId="152756D5" w14:textId="77777777" w:rsidR="00CE77E4" w:rsidRPr="008338DF" w:rsidRDefault="000514DB" w:rsidP="000514DB">
            <w:pPr>
              <w:jc w:val="center"/>
              <w:rPr>
                <w:rFonts w:ascii="Gill Sans MT" w:hAnsi="Gill Sans MT" w:cs="Calibri"/>
              </w:rPr>
            </w:pPr>
            <w:r w:rsidRPr="008338DF">
              <w:rPr>
                <w:rFonts w:ascii="Gill Sans MT" w:hAnsi="Gill Sans MT" w:cs="Calibri"/>
              </w:rPr>
              <w:t>Essential</w:t>
            </w:r>
          </w:p>
        </w:tc>
        <w:tc>
          <w:tcPr>
            <w:tcW w:w="2269" w:type="dxa"/>
          </w:tcPr>
          <w:p w14:paraId="213ADBF5" w14:textId="77777777" w:rsidR="00CE77E4" w:rsidRPr="008338DF" w:rsidRDefault="00CE77E4" w:rsidP="00CE77E4">
            <w:pPr>
              <w:rPr>
                <w:rFonts w:ascii="Gill Sans MT" w:hAnsi="Gill Sans MT" w:cs="Calibri"/>
              </w:rPr>
            </w:pPr>
          </w:p>
        </w:tc>
      </w:tr>
      <w:tr w:rsidR="00CE77E4" w:rsidRPr="008338DF" w14:paraId="3AD287C8" w14:textId="77777777" w:rsidTr="008338DF">
        <w:trPr>
          <w:trHeight w:val="684"/>
        </w:trPr>
        <w:tc>
          <w:tcPr>
            <w:tcW w:w="5886" w:type="dxa"/>
          </w:tcPr>
          <w:p w14:paraId="4531AD23" w14:textId="77777777" w:rsidR="00CE77E4" w:rsidRPr="008338DF" w:rsidRDefault="00CE77E4" w:rsidP="00CE77E4">
            <w:pPr>
              <w:rPr>
                <w:rFonts w:ascii="Gill Sans MT" w:hAnsi="Gill Sans MT" w:cs="Calibri"/>
              </w:rPr>
            </w:pPr>
            <w:r w:rsidRPr="008338DF">
              <w:rPr>
                <w:rFonts w:ascii="Gill Sans MT" w:hAnsi="Gill Sans MT" w:cs="Calibri"/>
              </w:rPr>
              <w:t>Commitment to Muslim Aid’s Child and Vulnerable Adults Policy and Procedure</w:t>
            </w:r>
          </w:p>
          <w:p w14:paraId="1DCBE172" w14:textId="77777777" w:rsidR="002C7567" w:rsidRPr="008338DF" w:rsidRDefault="002C7567" w:rsidP="00CE77E4">
            <w:pPr>
              <w:rPr>
                <w:rFonts w:ascii="Gill Sans MT" w:hAnsi="Gill Sans MT" w:cs="Calibri"/>
              </w:rPr>
            </w:pPr>
          </w:p>
        </w:tc>
        <w:tc>
          <w:tcPr>
            <w:tcW w:w="2443" w:type="dxa"/>
          </w:tcPr>
          <w:p w14:paraId="3194A210" w14:textId="77777777" w:rsidR="00CE77E4" w:rsidRPr="008338DF" w:rsidRDefault="000514DB" w:rsidP="000514DB">
            <w:pPr>
              <w:jc w:val="center"/>
              <w:rPr>
                <w:rFonts w:ascii="Gill Sans MT" w:hAnsi="Gill Sans MT" w:cs="Calibri"/>
              </w:rPr>
            </w:pPr>
            <w:r w:rsidRPr="008338DF">
              <w:rPr>
                <w:rFonts w:ascii="Gill Sans MT" w:hAnsi="Gill Sans MT" w:cs="Calibri"/>
              </w:rPr>
              <w:t>Essential</w:t>
            </w:r>
          </w:p>
        </w:tc>
        <w:tc>
          <w:tcPr>
            <w:tcW w:w="2269" w:type="dxa"/>
          </w:tcPr>
          <w:p w14:paraId="2E1A1CE0" w14:textId="77777777" w:rsidR="00CE77E4" w:rsidRPr="008338DF" w:rsidRDefault="00CE77E4" w:rsidP="00CE77E4">
            <w:pPr>
              <w:rPr>
                <w:rFonts w:ascii="Gill Sans MT" w:hAnsi="Gill Sans MT" w:cs="Calibri"/>
              </w:rPr>
            </w:pPr>
          </w:p>
        </w:tc>
      </w:tr>
    </w:tbl>
    <w:tbl>
      <w:tblPr>
        <w:tblStyle w:val="TableGrid"/>
        <w:tblpPr w:leftFromText="180" w:rightFromText="180" w:vertAnchor="text" w:horzAnchor="margin" w:tblpY="142"/>
        <w:tblW w:w="0" w:type="auto"/>
        <w:tblLook w:val="04A0" w:firstRow="1" w:lastRow="0" w:firstColumn="1" w:lastColumn="0" w:noHBand="0" w:noVBand="1"/>
      </w:tblPr>
      <w:tblGrid>
        <w:gridCol w:w="3681"/>
        <w:gridCol w:w="1843"/>
        <w:gridCol w:w="2835"/>
        <w:gridCol w:w="2097"/>
      </w:tblGrid>
      <w:tr w:rsidR="008338DF" w:rsidRPr="008338DF" w14:paraId="5C583CE7" w14:textId="77777777" w:rsidTr="008338DF">
        <w:tc>
          <w:tcPr>
            <w:tcW w:w="5524" w:type="dxa"/>
            <w:gridSpan w:val="2"/>
            <w:tcBorders>
              <w:top w:val="single" w:sz="4" w:space="0" w:color="auto"/>
              <w:left w:val="nil"/>
              <w:bottom w:val="nil"/>
              <w:right w:val="nil"/>
            </w:tcBorders>
          </w:tcPr>
          <w:p w14:paraId="18CDAD82" w14:textId="77777777" w:rsidR="008338DF" w:rsidRPr="008338DF" w:rsidRDefault="008338DF" w:rsidP="008338DF">
            <w:pPr>
              <w:rPr>
                <w:rFonts w:ascii="Gill Sans MT" w:hAnsi="Gill Sans MT" w:cs="Calibri"/>
              </w:rPr>
            </w:pPr>
          </w:p>
          <w:p w14:paraId="25861A4A" w14:textId="77777777" w:rsidR="008338DF" w:rsidRPr="008338DF" w:rsidRDefault="008338DF" w:rsidP="008338DF">
            <w:pPr>
              <w:rPr>
                <w:rFonts w:ascii="Gill Sans MT" w:hAnsi="Gill Sans MT" w:cs="Calibri"/>
              </w:rPr>
            </w:pPr>
          </w:p>
        </w:tc>
        <w:tc>
          <w:tcPr>
            <w:tcW w:w="2835" w:type="dxa"/>
            <w:tcBorders>
              <w:top w:val="single" w:sz="4" w:space="0" w:color="auto"/>
              <w:left w:val="nil"/>
              <w:bottom w:val="nil"/>
              <w:right w:val="nil"/>
            </w:tcBorders>
            <w:vAlign w:val="center"/>
          </w:tcPr>
          <w:p w14:paraId="24AB445C" w14:textId="77777777" w:rsidR="008338DF" w:rsidRPr="008338DF" w:rsidRDefault="008338DF" w:rsidP="008338DF">
            <w:pPr>
              <w:jc w:val="center"/>
              <w:rPr>
                <w:rFonts w:ascii="Gill Sans MT" w:hAnsi="Gill Sans MT" w:cs="Calibri"/>
              </w:rPr>
            </w:pPr>
          </w:p>
        </w:tc>
        <w:tc>
          <w:tcPr>
            <w:tcW w:w="2097" w:type="dxa"/>
            <w:tcBorders>
              <w:top w:val="single" w:sz="4" w:space="0" w:color="auto"/>
              <w:left w:val="nil"/>
              <w:bottom w:val="nil"/>
              <w:right w:val="nil"/>
            </w:tcBorders>
          </w:tcPr>
          <w:p w14:paraId="596A414E" w14:textId="77777777" w:rsidR="008338DF" w:rsidRPr="008338DF" w:rsidRDefault="008338DF" w:rsidP="008338DF">
            <w:pPr>
              <w:jc w:val="center"/>
              <w:rPr>
                <w:rFonts w:ascii="Gill Sans MT" w:hAnsi="Gill Sans MT" w:cs="Calibri"/>
              </w:rPr>
            </w:pPr>
          </w:p>
        </w:tc>
      </w:tr>
      <w:tr w:rsidR="008338DF" w:rsidRPr="008338DF" w14:paraId="734E7C7F" w14:textId="77777777" w:rsidTr="008338DF">
        <w:tc>
          <w:tcPr>
            <w:tcW w:w="10456" w:type="dxa"/>
            <w:gridSpan w:val="4"/>
            <w:shd w:val="clear" w:color="auto" w:fill="C5E0B3" w:themeFill="accent6" w:themeFillTint="66"/>
          </w:tcPr>
          <w:p w14:paraId="40255584" w14:textId="77777777" w:rsidR="008338DF" w:rsidRPr="008338DF" w:rsidRDefault="008338DF" w:rsidP="008338DF">
            <w:pPr>
              <w:rPr>
                <w:rFonts w:ascii="Gill Sans MT" w:hAnsi="Gill Sans MT" w:cs="Calibri"/>
              </w:rPr>
            </w:pPr>
            <w:r w:rsidRPr="008338DF">
              <w:rPr>
                <w:rFonts w:ascii="Gill Sans MT" w:hAnsi="Gill Sans MT" w:cs="Calibri"/>
                <w:b/>
              </w:rPr>
              <w:t xml:space="preserve">You will display the competencies </w:t>
            </w:r>
            <w:proofErr w:type="gramStart"/>
            <w:r w:rsidRPr="008338DF">
              <w:rPr>
                <w:rFonts w:ascii="Gill Sans MT" w:hAnsi="Gill Sans MT" w:cs="Calibri"/>
                <w:b/>
              </w:rPr>
              <w:t>below :</w:t>
            </w:r>
            <w:proofErr w:type="gramEnd"/>
          </w:p>
        </w:tc>
      </w:tr>
      <w:tr w:rsidR="008338DF" w:rsidRPr="008338DF" w14:paraId="2930D047" w14:textId="77777777" w:rsidTr="008338DF">
        <w:tc>
          <w:tcPr>
            <w:tcW w:w="3681" w:type="dxa"/>
          </w:tcPr>
          <w:p w14:paraId="250B0249" w14:textId="77777777" w:rsidR="008338DF" w:rsidRPr="008338DF" w:rsidRDefault="008338DF" w:rsidP="008338DF">
            <w:pPr>
              <w:rPr>
                <w:rFonts w:ascii="Gill Sans MT" w:hAnsi="Gill Sans MT" w:cs="Calibri"/>
              </w:rPr>
            </w:pPr>
            <w:r w:rsidRPr="008338DF">
              <w:rPr>
                <w:rFonts w:ascii="Gill Sans MT" w:hAnsi="Gill Sans MT" w:cs="Calibri"/>
                <w:b/>
              </w:rPr>
              <w:t>Competencies</w:t>
            </w:r>
          </w:p>
        </w:tc>
        <w:tc>
          <w:tcPr>
            <w:tcW w:w="6775" w:type="dxa"/>
            <w:gridSpan w:val="3"/>
          </w:tcPr>
          <w:p w14:paraId="32635E99" w14:textId="77777777" w:rsidR="008338DF" w:rsidRPr="008338DF" w:rsidRDefault="008338DF" w:rsidP="008338DF">
            <w:pPr>
              <w:rPr>
                <w:rFonts w:ascii="Gill Sans MT" w:hAnsi="Gill Sans MT" w:cs="Calibri"/>
                <w:b/>
              </w:rPr>
            </w:pPr>
            <w:r w:rsidRPr="008338DF">
              <w:rPr>
                <w:rFonts w:ascii="Gill Sans MT" w:hAnsi="Gill Sans MT" w:cs="Calibri"/>
                <w:b/>
              </w:rPr>
              <w:t>Definition</w:t>
            </w:r>
          </w:p>
        </w:tc>
      </w:tr>
      <w:tr w:rsidR="008338DF" w:rsidRPr="008338DF" w14:paraId="61E55567" w14:textId="77777777" w:rsidTr="008338DF">
        <w:tc>
          <w:tcPr>
            <w:tcW w:w="3681" w:type="dxa"/>
          </w:tcPr>
          <w:p w14:paraId="50B2EC37" w14:textId="77777777" w:rsidR="008338DF" w:rsidRPr="008338DF" w:rsidRDefault="008338DF" w:rsidP="008338DF">
            <w:pPr>
              <w:rPr>
                <w:rFonts w:ascii="Gill Sans MT" w:hAnsi="Gill Sans MT" w:cs="Calibri"/>
              </w:rPr>
            </w:pPr>
            <w:r w:rsidRPr="008338DF">
              <w:rPr>
                <w:rFonts w:ascii="Gill Sans MT" w:hAnsi="Gill Sans MT" w:cs="Calibri"/>
              </w:rPr>
              <w:t>Team working</w:t>
            </w:r>
          </w:p>
        </w:tc>
        <w:tc>
          <w:tcPr>
            <w:tcW w:w="6775" w:type="dxa"/>
            <w:gridSpan w:val="3"/>
          </w:tcPr>
          <w:p w14:paraId="7B1CCB33" w14:textId="77777777" w:rsidR="008338DF" w:rsidRPr="008338DF" w:rsidRDefault="008338DF" w:rsidP="008338DF">
            <w:pPr>
              <w:jc w:val="both"/>
              <w:rPr>
                <w:rFonts w:ascii="Gill Sans MT" w:hAnsi="Gill Sans MT" w:cs="Calibri"/>
              </w:rPr>
            </w:pPr>
            <w:r w:rsidRPr="008338DF">
              <w:rPr>
                <w:rFonts w:ascii="Gill Sans MT" w:hAnsi="Gill Sans MT" w:cs="Calibri"/>
              </w:rPr>
              <w:t>Co-operates with and respect colleagues to exceed up and beyond individual efforts.</w:t>
            </w:r>
          </w:p>
          <w:p w14:paraId="1AAC5FD6" w14:textId="77777777" w:rsidR="008338DF" w:rsidRPr="008338DF" w:rsidRDefault="008338DF" w:rsidP="008338DF">
            <w:pPr>
              <w:rPr>
                <w:rFonts w:ascii="Gill Sans MT" w:hAnsi="Gill Sans MT" w:cs="Calibri"/>
              </w:rPr>
            </w:pPr>
          </w:p>
        </w:tc>
      </w:tr>
      <w:tr w:rsidR="008338DF" w:rsidRPr="008338DF" w14:paraId="3E26DD5C" w14:textId="77777777" w:rsidTr="008338DF">
        <w:tc>
          <w:tcPr>
            <w:tcW w:w="3681" w:type="dxa"/>
          </w:tcPr>
          <w:p w14:paraId="360A4741" w14:textId="77777777" w:rsidR="008338DF" w:rsidRPr="008338DF" w:rsidRDefault="008338DF" w:rsidP="008338DF">
            <w:pPr>
              <w:rPr>
                <w:rFonts w:ascii="Gill Sans MT" w:hAnsi="Gill Sans MT" w:cs="Calibri"/>
              </w:rPr>
            </w:pPr>
            <w:r w:rsidRPr="008338DF">
              <w:rPr>
                <w:rFonts w:ascii="Gill Sans MT" w:hAnsi="Gill Sans MT" w:cs="Calibri"/>
              </w:rPr>
              <w:t xml:space="preserve">Communication </w:t>
            </w:r>
          </w:p>
        </w:tc>
        <w:tc>
          <w:tcPr>
            <w:tcW w:w="6775" w:type="dxa"/>
            <w:gridSpan w:val="3"/>
          </w:tcPr>
          <w:p w14:paraId="435C6599" w14:textId="77777777" w:rsidR="008338DF" w:rsidRPr="008338DF" w:rsidRDefault="008338DF" w:rsidP="008338DF">
            <w:pPr>
              <w:rPr>
                <w:rFonts w:ascii="Gill Sans MT" w:hAnsi="Gill Sans MT" w:cs="Calibri"/>
              </w:rPr>
            </w:pPr>
            <w:r w:rsidRPr="008338DF">
              <w:rPr>
                <w:rFonts w:ascii="Gill Sans MT" w:hAnsi="Gill Sans MT" w:cs="Calibri"/>
              </w:rPr>
              <w:t>The ability to listen, express and communicate information effectively.</w:t>
            </w:r>
          </w:p>
          <w:p w14:paraId="4AB28861" w14:textId="77777777" w:rsidR="008338DF" w:rsidRPr="008338DF" w:rsidRDefault="008338DF" w:rsidP="008338DF">
            <w:pPr>
              <w:rPr>
                <w:rFonts w:ascii="Gill Sans MT" w:hAnsi="Gill Sans MT" w:cs="Calibri"/>
              </w:rPr>
            </w:pPr>
            <w:r w:rsidRPr="008338DF">
              <w:rPr>
                <w:rFonts w:ascii="Gill Sans MT" w:hAnsi="Gill Sans MT" w:cs="Calibri"/>
              </w:rPr>
              <w:t xml:space="preserve"> </w:t>
            </w:r>
          </w:p>
        </w:tc>
      </w:tr>
      <w:tr w:rsidR="008338DF" w:rsidRPr="008338DF" w14:paraId="17854BEF" w14:textId="77777777" w:rsidTr="008338DF">
        <w:tc>
          <w:tcPr>
            <w:tcW w:w="3681" w:type="dxa"/>
          </w:tcPr>
          <w:p w14:paraId="7406F061" w14:textId="77777777" w:rsidR="008338DF" w:rsidRPr="008338DF" w:rsidRDefault="008338DF" w:rsidP="008338DF">
            <w:pPr>
              <w:rPr>
                <w:rFonts w:ascii="Gill Sans MT" w:hAnsi="Gill Sans MT" w:cs="Calibri"/>
              </w:rPr>
            </w:pPr>
            <w:r w:rsidRPr="008338DF">
              <w:rPr>
                <w:rFonts w:ascii="Gill Sans MT" w:hAnsi="Gill Sans MT" w:cs="Calibri"/>
              </w:rPr>
              <w:t xml:space="preserve">Performance Management </w:t>
            </w:r>
          </w:p>
        </w:tc>
        <w:tc>
          <w:tcPr>
            <w:tcW w:w="6775" w:type="dxa"/>
            <w:gridSpan w:val="3"/>
          </w:tcPr>
          <w:p w14:paraId="4940B0E6" w14:textId="77777777" w:rsidR="008338DF" w:rsidRPr="008338DF" w:rsidRDefault="008338DF" w:rsidP="008338DF">
            <w:pPr>
              <w:jc w:val="both"/>
              <w:rPr>
                <w:rFonts w:ascii="Gill Sans MT" w:hAnsi="Gill Sans MT" w:cs="Calibri"/>
              </w:rPr>
            </w:pPr>
            <w:r w:rsidRPr="008338DF">
              <w:rPr>
                <w:rFonts w:ascii="Gill Sans MT" w:hAnsi="Gill Sans MT" w:cs="Calibri"/>
              </w:rPr>
              <w:t>Delivery of organisation objectives through effective setting of SMART personal goals and team goals.</w:t>
            </w:r>
          </w:p>
          <w:p w14:paraId="51CF448A" w14:textId="77777777" w:rsidR="008338DF" w:rsidRPr="008338DF" w:rsidRDefault="008338DF" w:rsidP="008338DF">
            <w:pPr>
              <w:rPr>
                <w:rFonts w:ascii="Gill Sans MT" w:hAnsi="Gill Sans MT" w:cs="Calibri"/>
              </w:rPr>
            </w:pPr>
          </w:p>
        </w:tc>
      </w:tr>
      <w:tr w:rsidR="008338DF" w:rsidRPr="008338DF" w14:paraId="46B46552" w14:textId="77777777" w:rsidTr="008338DF">
        <w:tc>
          <w:tcPr>
            <w:tcW w:w="3681" w:type="dxa"/>
          </w:tcPr>
          <w:p w14:paraId="6FBED594" w14:textId="77777777" w:rsidR="008338DF" w:rsidRPr="008338DF" w:rsidRDefault="008338DF" w:rsidP="008338DF">
            <w:pPr>
              <w:rPr>
                <w:rFonts w:ascii="Gill Sans MT" w:hAnsi="Gill Sans MT" w:cs="Calibri"/>
              </w:rPr>
            </w:pPr>
            <w:r w:rsidRPr="008338DF">
              <w:rPr>
                <w:rFonts w:ascii="Gill Sans MT" w:hAnsi="Gill Sans MT" w:cs="Calibri"/>
              </w:rPr>
              <w:t xml:space="preserve">Results Focused </w:t>
            </w:r>
          </w:p>
        </w:tc>
        <w:tc>
          <w:tcPr>
            <w:tcW w:w="6775" w:type="dxa"/>
            <w:gridSpan w:val="3"/>
          </w:tcPr>
          <w:p w14:paraId="07149318" w14:textId="77777777" w:rsidR="008338DF" w:rsidRPr="008338DF" w:rsidRDefault="008338DF" w:rsidP="008338DF">
            <w:pPr>
              <w:jc w:val="both"/>
              <w:rPr>
                <w:rFonts w:ascii="Gill Sans MT" w:hAnsi="Gill Sans MT" w:cs="Calibri"/>
              </w:rPr>
            </w:pPr>
            <w:r w:rsidRPr="008338DF">
              <w:rPr>
                <w:rFonts w:ascii="Gill Sans MT" w:hAnsi="Gill Sans MT" w:cs="Calibri"/>
              </w:rPr>
              <w:t xml:space="preserve">Getting the job done in an efficient way through effective time, </w:t>
            </w:r>
            <w:proofErr w:type="gramStart"/>
            <w:r w:rsidRPr="008338DF">
              <w:rPr>
                <w:rFonts w:ascii="Gill Sans MT" w:hAnsi="Gill Sans MT" w:cs="Calibri"/>
              </w:rPr>
              <w:t>task</w:t>
            </w:r>
            <w:proofErr w:type="gramEnd"/>
            <w:r w:rsidRPr="008338DF">
              <w:rPr>
                <w:rFonts w:ascii="Gill Sans MT" w:hAnsi="Gill Sans MT" w:cs="Calibri"/>
              </w:rPr>
              <w:t xml:space="preserve"> and financial management.</w:t>
            </w:r>
          </w:p>
          <w:p w14:paraId="3B5BAACE" w14:textId="77777777" w:rsidR="008338DF" w:rsidRPr="008338DF" w:rsidRDefault="008338DF" w:rsidP="008338DF">
            <w:pPr>
              <w:rPr>
                <w:rFonts w:ascii="Gill Sans MT" w:hAnsi="Gill Sans MT" w:cs="Calibri"/>
              </w:rPr>
            </w:pPr>
          </w:p>
        </w:tc>
      </w:tr>
      <w:tr w:rsidR="008338DF" w:rsidRPr="008338DF" w14:paraId="7A184CC5" w14:textId="77777777" w:rsidTr="008338DF">
        <w:tc>
          <w:tcPr>
            <w:tcW w:w="3681" w:type="dxa"/>
          </w:tcPr>
          <w:p w14:paraId="119FD561" w14:textId="77777777" w:rsidR="008338DF" w:rsidRPr="008338DF" w:rsidRDefault="008338DF" w:rsidP="008338DF">
            <w:pPr>
              <w:rPr>
                <w:rFonts w:ascii="Gill Sans MT" w:hAnsi="Gill Sans MT" w:cs="Calibri"/>
              </w:rPr>
            </w:pPr>
            <w:r w:rsidRPr="008338DF">
              <w:rPr>
                <w:rFonts w:ascii="Gill Sans MT" w:hAnsi="Gill Sans MT" w:cs="Calibri"/>
              </w:rPr>
              <w:t xml:space="preserve">Leadership </w:t>
            </w:r>
          </w:p>
        </w:tc>
        <w:tc>
          <w:tcPr>
            <w:tcW w:w="6775" w:type="dxa"/>
            <w:gridSpan w:val="3"/>
          </w:tcPr>
          <w:p w14:paraId="3BC9B4DE" w14:textId="77777777" w:rsidR="008338DF" w:rsidRPr="008338DF" w:rsidRDefault="008338DF" w:rsidP="008338DF">
            <w:pPr>
              <w:jc w:val="both"/>
              <w:rPr>
                <w:rFonts w:ascii="Gill Sans MT" w:hAnsi="Gill Sans MT" w:cs="Calibri"/>
              </w:rPr>
            </w:pPr>
            <w:r w:rsidRPr="008338DF">
              <w:rPr>
                <w:rFonts w:ascii="Gill Sans MT" w:hAnsi="Gill Sans MT" w:cs="Calibri"/>
              </w:rPr>
              <w:t>Inspiring, supporting and developing others to achieve outstanding levels of performance.</w:t>
            </w:r>
          </w:p>
          <w:p w14:paraId="442C7F31" w14:textId="77777777" w:rsidR="008338DF" w:rsidRPr="008338DF" w:rsidRDefault="008338DF" w:rsidP="008338DF">
            <w:pPr>
              <w:rPr>
                <w:rFonts w:ascii="Gill Sans MT" w:hAnsi="Gill Sans MT" w:cs="Calibri"/>
              </w:rPr>
            </w:pPr>
          </w:p>
        </w:tc>
      </w:tr>
      <w:tr w:rsidR="008338DF" w:rsidRPr="008338DF" w14:paraId="150D78BD" w14:textId="77777777" w:rsidTr="008338DF">
        <w:tc>
          <w:tcPr>
            <w:tcW w:w="3681" w:type="dxa"/>
          </w:tcPr>
          <w:p w14:paraId="114616D5" w14:textId="77777777" w:rsidR="008338DF" w:rsidRPr="008338DF" w:rsidRDefault="008338DF" w:rsidP="008338DF">
            <w:pPr>
              <w:rPr>
                <w:rFonts w:ascii="Gill Sans MT" w:hAnsi="Gill Sans MT" w:cs="Calibri"/>
              </w:rPr>
            </w:pPr>
            <w:r w:rsidRPr="008338DF">
              <w:rPr>
                <w:rFonts w:ascii="Gill Sans MT" w:hAnsi="Gill Sans MT" w:cs="Calibri"/>
              </w:rPr>
              <w:t xml:space="preserve">Innovation &amp; Continuous Improvement </w:t>
            </w:r>
          </w:p>
        </w:tc>
        <w:tc>
          <w:tcPr>
            <w:tcW w:w="6775" w:type="dxa"/>
            <w:gridSpan w:val="3"/>
          </w:tcPr>
          <w:p w14:paraId="48E6A732" w14:textId="77777777" w:rsidR="008338DF" w:rsidRPr="008338DF" w:rsidRDefault="008338DF" w:rsidP="008338DF">
            <w:pPr>
              <w:jc w:val="both"/>
              <w:rPr>
                <w:rFonts w:ascii="Gill Sans MT" w:hAnsi="Gill Sans MT" w:cs="Calibri"/>
              </w:rPr>
            </w:pPr>
            <w:r w:rsidRPr="008338DF">
              <w:rPr>
                <w:rFonts w:ascii="Gill Sans MT" w:hAnsi="Gill Sans MT" w:cs="Calibri"/>
              </w:rPr>
              <w:t>Constantly seeking to improve the way business is done through analysis, creativity, problem solving and change initiatives.</w:t>
            </w:r>
          </w:p>
          <w:p w14:paraId="53A8FD62" w14:textId="77777777" w:rsidR="008338DF" w:rsidRPr="008338DF" w:rsidRDefault="008338DF" w:rsidP="008338DF">
            <w:pPr>
              <w:rPr>
                <w:rFonts w:ascii="Gill Sans MT" w:hAnsi="Gill Sans MT" w:cs="Calibri"/>
              </w:rPr>
            </w:pPr>
          </w:p>
        </w:tc>
      </w:tr>
    </w:tbl>
    <w:p w14:paraId="39AFC54B" w14:textId="77777777" w:rsidR="008F2612" w:rsidRPr="008338DF" w:rsidRDefault="008F2612">
      <w:pPr>
        <w:rPr>
          <w:rFonts w:ascii="Gill Sans MT" w:hAnsi="Gill Sans MT" w:cs="Calibri"/>
        </w:rPr>
      </w:pPr>
    </w:p>
    <w:tbl>
      <w:tblPr>
        <w:tblStyle w:val="TableGrid"/>
        <w:tblpPr w:leftFromText="180" w:rightFromText="180" w:vertAnchor="page" w:horzAnchor="margin" w:tblpY="13393"/>
        <w:tblW w:w="0" w:type="auto"/>
        <w:tblLook w:val="04A0" w:firstRow="1" w:lastRow="0" w:firstColumn="1" w:lastColumn="0" w:noHBand="0" w:noVBand="1"/>
      </w:tblPr>
      <w:tblGrid>
        <w:gridCol w:w="1815"/>
        <w:gridCol w:w="2285"/>
        <w:gridCol w:w="1240"/>
        <w:gridCol w:w="2989"/>
        <w:gridCol w:w="780"/>
        <w:gridCol w:w="1347"/>
      </w:tblGrid>
      <w:tr w:rsidR="008338DF" w:rsidRPr="008338DF" w14:paraId="0A893046" w14:textId="77777777" w:rsidTr="008338DF">
        <w:tc>
          <w:tcPr>
            <w:tcW w:w="10456" w:type="dxa"/>
            <w:gridSpan w:val="6"/>
            <w:shd w:val="clear" w:color="auto" w:fill="A8D08D" w:themeFill="accent6" w:themeFillTint="99"/>
            <w:vAlign w:val="center"/>
          </w:tcPr>
          <w:p w14:paraId="4F124260" w14:textId="77777777" w:rsidR="008338DF" w:rsidRPr="008338DF" w:rsidRDefault="008338DF" w:rsidP="008338DF">
            <w:pPr>
              <w:pStyle w:val="BodyText"/>
              <w:jc w:val="center"/>
              <w:rPr>
                <w:rFonts w:ascii="Gill Sans MT" w:hAnsi="Gill Sans MT" w:cs="Calibri"/>
                <w:b/>
                <w:bCs/>
                <w:sz w:val="22"/>
                <w:szCs w:val="22"/>
              </w:rPr>
            </w:pPr>
            <w:r w:rsidRPr="008338DF">
              <w:rPr>
                <w:rFonts w:ascii="Gill Sans MT" w:hAnsi="Gill Sans MT" w:cs="Calibri"/>
                <w:b/>
                <w:bCs/>
                <w:sz w:val="22"/>
                <w:szCs w:val="22"/>
              </w:rPr>
              <w:t>Please signify your acceptance of this job description by signing below and returning a copy to HR</w:t>
            </w:r>
          </w:p>
        </w:tc>
      </w:tr>
      <w:tr w:rsidR="008338DF" w:rsidRPr="008338DF" w14:paraId="02500C09" w14:textId="77777777" w:rsidTr="008338DF">
        <w:tc>
          <w:tcPr>
            <w:tcW w:w="1815" w:type="dxa"/>
            <w:shd w:val="clear" w:color="auto" w:fill="D9D9D9" w:themeFill="background1" w:themeFillShade="D9"/>
          </w:tcPr>
          <w:p w14:paraId="4C0DA746" w14:textId="77777777" w:rsidR="008338DF" w:rsidRPr="008338DF" w:rsidRDefault="008338DF" w:rsidP="008338DF">
            <w:pPr>
              <w:rPr>
                <w:rFonts w:ascii="Gill Sans MT" w:hAnsi="Gill Sans MT" w:cs="Calibri"/>
                <w:b/>
              </w:rPr>
            </w:pPr>
            <w:r w:rsidRPr="008338DF">
              <w:rPr>
                <w:rFonts w:ascii="Gill Sans MT" w:hAnsi="Gill Sans MT" w:cs="Calibri"/>
                <w:b/>
              </w:rPr>
              <w:t xml:space="preserve">Employee signature: </w:t>
            </w:r>
          </w:p>
        </w:tc>
        <w:tc>
          <w:tcPr>
            <w:tcW w:w="2285" w:type="dxa"/>
          </w:tcPr>
          <w:p w14:paraId="42D70AF6" w14:textId="77777777" w:rsidR="008338DF" w:rsidRPr="008338DF" w:rsidRDefault="008338DF" w:rsidP="008338DF">
            <w:pPr>
              <w:rPr>
                <w:rFonts w:ascii="Gill Sans MT" w:hAnsi="Gill Sans MT" w:cs="Calibri"/>
                <w:b/>
              </w:rPr>
            </w:pPr>
          </w:p>
        </w:tc>
        <w:tc>
          <w:tcPr>
            <w:tcW w:w="1240" w:type="dxa"/>
            <w:shd w:val="clear" w:color="auto" w:fill="D9D9D9" w:themeFill="background1" w:themeFillShade="D9"/>
          </w:tcPr>
          <w:p w14:paraId="4ECC53BC" w14:textId="77777777" w:rsidR="008338DF" w:rsidRPr="008338DF" w:rsidRDefault="008338DF" w:rsidP="008338DF">
            <w:pPr>
              <w:rPr>
                <w:rFonts w:ascii="Gill Sans MT" w:hAnsi="Gill Sans MT" w:cs="Calibri"/>
                <w:b/>
              </w:rPr>
            </w:pPr>
            <w:r w:rsidRPr="008338DF">
              <w:rPr>
                <w:rFonts w:ascii="Gill Sans MT" w:hAnsi="Gill Sans MT" w:cs="Calibri"/>
                <w:b/>
              </w:rPr>
              <w:t xml:space="preserve">Employee Name: </w:t>
            </w:r>
          </w:p>
        </w:tc>
        <w:tc>
          <w:tcPr>
            <w:tcW w:w="2989" w:type="dxa"/>
          </w:tcPr>
          <w:p w14:paraId="0FB5415F" w14:textId="77777777" w:rsidR="008338DF" w:rsidRPr="008338DF" w:rsidRDefault="008338DF" w:rsidP="008338DF">
            <w:pPr>
              <w:rPr>
                <w:rFonts w:ascii="Gill Sans MT" w:hAnsi="Gill Sans MT" w:cs="Calibri"/>
                <w:b/>
              </w:rPr>
            </w:pPr>
          </w:p>
        </w:tc>
        <w:tc>
          <w:tcPr>
            <w:tcW w:w="780" w:type="dxa"/>
            <w:shd w:val="clear" w:color="auto" w:fill="D9D9D9" w:themeFill="background1" w:themeFillShade="D9"/>
          </w:tcPr>
          <w:p w14:paraId="37998678" w14:textId="77777777" w:rsidR="008338DF" w:rsidRPr="008338DF" w:rsidRDefault="008338DF" w:rsidP="008338DF">
            <w:pPr>
              <w:rPr>
                <w:rFonts w:ascii="Gill Sans MT" w:hAnsi="Gill Sans MT" w:cs="Calibri"/>
                <w:b/>
              </w:rPr>
            </w:pPr>
            <w:r w:rsidRPr="008338DF">
              <w:rPr>
                <w:rFonts w:ascii="Gill Sans MT" w:hAnsi="Gill Sans MT" w:cs="Calibri"/>
                <w:b/>
              </w:rPr>
              <w:t xml:space="preserve">Date: </w:t>
            </w:r>
          </w:p>
        </w:tc>
        <w:tc>
          <w:tcPr>
            <w:tcW w:w="1347" w:type="dxa"/>
          </w:tcPr>
          <w:p w14:paraId="17C882D6" w14:textId="77777777" w:rsidR="008338DF" w:rsidRPr="008338DF" w:rsidRDefault="008338DF" w:rsidP="008338DF">
            <w:pPr>
              <w:rPr>
                <w:rFonts w:ascii="Gill Sans MT" w:hAnsi="Gill Sans MT" w:cs="Calibri"/>
              </w:rPr>
            </w:pPr>
          </w:p>
        </w:tc>
      </w:tr>
      <w:tr w:rsidR="008338DF" w:rsidRPr="008338DF" w14:paraId="649D2D21" w14:textId="77777777" w:rsidTr="008338DF">
        <w:tc>
          <w:tcPr>
            <w:tcW w:w="1815" w:type="dxa"/>
            <w:shd w:val="clear" w:color="auto" w:fill="D9D9D9" w:themeFill="background1" w:themeFillShade="D9"/>
          </w:tcPr>
          <w:p w14:paraId="53EA62E6" w14:textId="77777777" w:rsidR="008338DF" w:rsidRPr="008338DF" w:rsidRDefault="008338DF" w:rsidP="008338DF">
            <w:pPr>
              <w:rPr>
                <w:rFonts w:ascii="Gill Sans MT" w:hAnsi="Gill Sans MT" w:cs="Calibri"/>
                <w:b/>
              </w:rPr>
            </w:pPr>
            <w:r w:rsidRPr="008338DF">
              <w:rPr>
                <w:rFonts w:ascii="Gill Sans MT" w:hAnsi="Gill Sans MT" w:cs="Calibri"/>
                <w:b/>
              </w:rPr>
              <w:t>Line Manager signature:</w:t>
            </w:r>
          </w:p>
        </w:tc>
        <w:tc>
          <w:tcPr>
            <w:tcW w:w="2285" w:type="dxa"/>
          </w:tcPr>
          <w:p w14:paraId="61E10326" w14:textId="77777777" w:rsidR="008338DF" w:rsidRPr="008338DF" w:rsidRDefault="008338DF" w:rsidP="008338DF">
            <w:pPr>
              <w:rPr>
                <w:rFonts w:ascii="Gill Sans MT" w:hAnsi="Gill Sans MT" w:cs="Calibri"/>
                <w:b/>
              </w:rPr>
            </w:pPr>
          </w:p>
        </w:tc>
        <w:tc>
          <w:tcPr>
            <w:tcW w:w="1240" w:type="dxa"/>
            <w:shd w:val="clear" w:color="auto" w:fill="D9D9D9" w:themeFill="background1" w:themeFillShade="D9"/>
          </w:tcPr>
          <w:p w14:paraId="1042A160" w14:textId="77777777" w:rsidR="008338DF" w:rsidRPr="008338DF" w:rsidRDefault="008338DF" w:rsidP="008338DF">
            <w:pPr>
              <w:rPr>
                <w:rFonts w:ascii="Gill Sans MT" w:hAnsi="Gill Sans MT" w:cs="Calibri"/>
                <w:b/>
              </w:rPr>
            </w:pPr>
            <w:r w:rsidRPr="008338DF">
              <w:rPr>
                <w:rFonts w:ascii="Gill Sans MT" w:hAnsi="Gill Sans MT" w:cs="Calibri"/>
                <w:b/>
              </w:rPr>
              <w:t xml:space="preserve">Line Manager Name: </w:t>
            </w:r>
          </w:p>
        </w:tc>
        <w:tc>
          <w:tcPr>
            <w:tcW w:w="2989" w:type="dxa"/>
          </w:tcPr>
          <w:p w14:paraId="673587CF" w14:textId="77777777" w:rsidR="008338DF" w:rsidRPr="008338DF" w:rsidRDefault="008338DF" w:rsidP="008338DF">
            <w:pPr>
              <w:rPr>
                <w:rFonts w:ascii="Gill Sans MT" w:hAnsi="Gill Sans MT" w:cs="Calibri"/>
                <w:b/>
              </w:rPr>
            </w:pPr>
          </w:p>
        </w:tc>
        <w:tc>
          <w:tcPr>
            <w:tcW w:w="780" w:type="dxa"/>
            <w:shd w:val="clear" w:color="auto" w:fill="D9D9D9" w:themeFill="background1" w:themeFillShade="D9"/>
          </w:tcPr>
          <w:p w14:paraId="0BA80949" w14:textId="77777777" w:rsidR="008338DF" w:rsidRPr="008338DF" w:rsidRDefault="008338DF" w:rsidP="008338DF">
            <w:pPr>
              <w:rPr>
                <w:rFonts w:ascii="Gill Sans MT" w:hAnsi="Gill Sans MT" w:cs="Calibri"/>
                <w:b/>
              </w:rPr>
            </w:pPr>
            <w:r w:rsidRPr="008338DF">
              <w:rPr>
                <w:rFonts w:ascii="Gill Sans MT" w:hAnsi="Gill Sans MT" w:cs="Calibri"/>
                <w:b/>
              </w:rPr>
              <w:t>Date:</w:t>
            </w:r>
          </w:p>
        </w:tc>
        <w:tc>
          <w:tcPr>
            <w:tcW w:w="1347" w:type="dxa"/>
          </w:tcPr>
          <w:p w14:paraId="4878FD60" w14:textId="77777777" w:rsidR="008338DF" w:rsidRPr="008338DF" w:rsidRDefault="008338DF" w:rsidP="008338DF">
            <w:pPr>
              <w:rPr>
                <w:rFonts w:ascii="Gill Sans MT" w:hAnsi="Gill Sans MT" w:cs="Calibri"/>
              </w:rPr>
            </w:pPr>
          </w:p>
        </w:tc>
      </w:tr>
    </w:tbl>
    <w:p w14:paraId="2730AC95" w14:textId="496003A1" w:rsidR="00CE77E4" w:rsidRPr="008338DF" w:rsidRDefault="008338DF">
      <w:pPr>
        <w:rPr>
          <w:rFonts w:ascii="Gill Sans MT" w:hAnsi="Gill Sans MT" w:cs="Calibri"/>
        </w:rPr>
      </w:pPr>
      <w:r w:rsidRPr="008338DF">
        <w:rPr>
          <w:rFonts w:ascii="Gill Sans MT" w:hAnsi="Gill Sans MT" w:cs="Calibri"/>
        </w:rPr>
        <w:t xml:space="preserve"> </w:t>
      </w:r>
    </w:p>
    <w:sectPr w:rsidR="00CE77E4" w:rsidRPr="008338DF" w:rsidSect="00BB4F2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2FC51" w14:textId="77777777" w:rsidR="00781E78" w:rsidRDefault="00781E78" w:rsidP="00F77BD8">
      <w:pPr>
        <w:spacing w:after="0" w:line="240" w:lineRule="auto"/>
      </w:pPr>
      <w:r>
        <w:separator/>
      </w:r>
    </w:p>
  </w:endnote>
  <w:endnote w:type="continuationSeparator" w:id="0">
    <w:p w14:paraId="54BC44D8" w14:textId="77777777" w:rsidR="00781E78" w:rsidRDefault="00781E78" w:rsidP="00F7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99F92" w14:textId="57D452E1" w:rsidR="00F77BD8" w:rsidRPr="00F77BD8" w:rsidRDefault="00F77BD8" w:rsidP="00F77BD8">
    <w:pPr>
      <w:rPr>
        <w:rFonts w:ascii="Arial" w:hAnsi="Arial" w:cs="Arial"/>
        <w:color w:val="000000" w:themeColor="text1"/>
        <w:sz w:val="18"/>
        <w:szCs w:val="18"/>
      </w:rPr>
    </w:pPr>
    <w:r w:rsidRPr="00F77BD8">
      <w:rPr>
        <w:rFonts w:ascii="Arial" w:hAnsi="Arial" w:cs="Arial"/>
        <w:color w:val="000000" w:themeColor="text1"/>
        <w:sz w:val="18"/>
        <w:szCs w:val="18"/>
      </w:rPr>
      <w:t>MA-</w:t>
    </w:r>
    <w:r w:rsidR="00562C1C">
      <w:rPr>
        <w:rFonts w:ascii="Arial" w:hAnsi="Arial" w:cs="Arial"/>
        <w:color w:val="000000" w:themeColor="text1"/>
        <w:sz w:val="18"/>
        <w:szCs w:val="18"/>
      </w:rPr>
      <w:t xml:space="preserve">- </w:t>
    </w:r>
    <w:r w:rsidRPr="00F77BD8">
      <w:rPr>
        <w:rFonts w:ascii="Arial" w:hAnsi="Arial" w:cs="Arial"/>
        <w:color w:val="000000" w:themeColor="text1"/>
        <w:sz w:val="18"/>
        <w:szCs w:val="18"/>
      </w:rPr>
      <w:t xml:space="preserve">Job Specification – </w:t>
    </w:r>
    <w:r w:rsidR="00BC0ED5">
      <w:rPr>
        <w:rFonts w:ascii="Arial" w:hAnsi="Arial" w:cs="Arial"/>
        <w:color w:val="000000" w:themeColor="text1"/>
        <w:sz w:val="18"/>
        <w:szCs w:val="18"/>
      </w:rPr>
      <w:t>Job Title</w:t>
    </w:r>
    <w:r w:rsidRPr="00F77BD8">
      <w:rPr>
        <w:rFonts w:ascii="Arial" w:hAnsi="Arial" w:cs="Arial"/>
        <w:color w:val="000000" w:themeColor="text1"/>
        <w:sz w:val="18"/>
        <w:szCs w:val="18"/>
      </w:rPr>
      <w:t xml:space="preserve"> – vs. 1 </w:t>
    </w:r>
    <w:r w:rsidR="00BC0ED5">
      <w:rPr>
        <w:rFonts w:ascii="Arial" w:hAnsi="Arial" w:cs="Arial"/>
        <w:color w:val="000000" w:themeColor="text1"/>
        <w:sz w:val="18"/>
        <w:szCs w:val="18"/>
      </w:rPr>
      <w:t>Date</w:t>
    </w:r>
    <w:r w:rsidR="00DA048B">
      <w:rPr>
        <w:rFonts w:ascii="Arial" w:hAnsi="Arial" w:cs="Arial"/>
        <w:color w:val="000000" w:themeColor="text1"/>
        <w:sz w:val="18"/>
        <w:szCs w:val="18"/>
      </w:rPr>
      <w:t>: December 13, 2020</w:t>
    </w:r>
  </w:p>
  <w:p w14:paraId="4FEB7975" w14:textId="77777777" w:rsidR="00F77BD8" w:rsidRDefault="00F77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D26EC" w14:textId="77777777" w:rsidR="00781E78" w:rsidRDefault="00781E78" w:rsidP="00F77BD8">
      <w:pPr>
        <w:spacing w:after="0" w:line="240" w:lineRule="auto"/>
      </w:pPr>
      <w:r>
        <w:separator/>
      </w:r>
    </w:p>
  </w:footnote>
  <w:footnote w:type="continuationSeparator" w:id="0">
    <w:p w14:paraId="67E40950" w14:textId="77777777" w:rsidR="00781E78" w:rsidRDefault="00781E78" w:rsidP="00F77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0B3A"/>
    <w:multiLevelType w:val="hybridMultilevel"/>
    <w:tmpl w:val="A7ACE01E"/>
    <w:lvl w:ilvl="0" w:tplc="9D960588">
      <w:start w:val="1"/>
      <w:numFmt w:val="lowerLetter"/>
      <w:lvlText w:val="%1)"/>
      <w:lvlJc w:val="left"/>
      <w:pPr>
        <w:ind w:left="1210" w:hanging="360"/>
      </w:pPr>
      <w:rPr>
        <w:rFonts w:ascii="Arial" w:hAnsi="Arial" w:cs="Arial" w:hint="default"/>
      </w:r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1" w15:restartNumberingAfterBreak="0">
    <w:nsid w:val="04892D64"/>
    <w:multiLevelType w:val="hybridMultilevel"/>
    <w:tmpl w:val="FC120074"/>
    <w:lvl w:ilvl="0" w:tplc="A2D43B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E0575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986A0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BC253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665CB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BC04F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784F6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64E55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7CE8E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677438"/>
    <w:multiLevelType w:val="hybridMultilevel"/>
    <w:tmpl w:val="9AE0F768"/>
    <w:lvl w:ilvl="0" w:tplc="E37A6D7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4C4D4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663F5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BC91F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9CC91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5454A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4EDAA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CE795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EEBD9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BE27DE"/>
    <w:multiLevelType w:val="hybridMultilevel"/>
    <w:tmpl w:val="5E94D614"/>
    <w:lvl w:ilvl="0" w:tplc="700CFD2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1209D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E6F79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0A7C0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6A13E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92BDF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28109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BE922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3AE3B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862A7E"/>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9F4690"/>
    <w:multiLevelType w:val="hybridMultilevel"/>
    <w:tmpl w:val="814E291C"/>
    <w:lvl w:ilvl="0" w:tplc="631CB700">
      <w:start w:val="1"/>
      <w:numFmt w:val="lowerLetter"/>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EDF3352"/>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61248A"/>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FA560C7"/>
    <w:multiLevelType w:val="hybridMultilevel"/>
    <w:tmpl w:val="00AC199C"/>
    <w:lvl w:ilvl="0" w:tplc="F40AB312">
      <w:start w:val="1"/>
      <w:numFmt w:val="bullet"/>
      <w:lvlText w:val="•"/>
      <w:lvlJc w:val="left"/>
      <w:pPr>
        <w:ind w:left="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505E10">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F6065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AC387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C2A334">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882F26">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3C8EF8">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C845E6">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B4797A">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75E1F41"/>
    <w:multiLevelType w:val="hybridMultilevel"/>
    <w:tmpl w:val="68AAAF4E"/>
    <w:lvl w:ilvl="0" w:tplc="08090005">
      <w:start w:val="1"/>
      <w:numFmt w:val="bullet"/>
      <w:lvlText w:val=""/>
      <w:lvlJc w:val="left"/>
      <w:pPr>
        <w:ind w:left="1210" w:hanging="360"/>
      </w:pPr>
      <w:rPr>
        <w:rFonts w:ascii="Wingdings" w:hAnsi="Wingdings" w:hint="default"/>
      </w:r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10" w15:restartNumberingAfterBreak="0">
    <w:nsid w:val="1DEB00A6"/>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DA14FB"/>
    <w:multiLevelType w:val="hybridMultilevel"/>
    <w:tmpl w:val="02EC96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0C7214E"/>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54C1DF1"/>
    <w:multiLevelType w:val="hybridMultilevel"/>
    <w:tmpl w:val="DA74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A12C1"/>
    <w:multiLevelType w:val="hybridMultilevel"/>
    <w:tmpl w:val="16145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C516A7"/>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E436A1A"/>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2040F2B"/>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344752A"/>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FDE6DF7"/>
    <w:multiLevelType w:val="hybridMultilevel"/>
    <w:tmpl w:val="1E064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942AC5"/>
    <w:multiLevelType w:val="hybridMultilevel"/>
    <w:tmpl w:val="02EC96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3821439"/>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7A30505"/>
    <w:multiLevelType w:val="hybridMultilevel"/>
    <w:tmpl w:val="92AE85E6"/>
    <w:lvl w:ilvl="0" w:tplc="6578112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ACEDE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A04F7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96234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6A3CD0">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6A81B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C6208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F4CB5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AA320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86A41BC"/>
    <w:multiLevelType w:val="hybridMultilevel"/>
    <w:tmpl w:val="F560E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7E74BA"/>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F937779"/>
    <w:multiLevelType w:val="hybridMultilevel"/>
    <w:tmpl w:val="73E8F496"/>
    <w:lvl w:ilvl="0" w:tplc="CE089B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32AB6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066AB2">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6620B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7C03F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BCE7E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82067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885F6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9ABF1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6316596"/>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7924199"/>
    <w:multiLevelType w:val="hybridMultilevel"/>
    <w:tmpl w:val="8BCA645E"/>
    <w:lvl w:ilvl="0" w:tplc="08A26C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0A19C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BCFBF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56C3D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E03FC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E0284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EA651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341FD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DA068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B010D5F"/>
    <w:multiLevelType w:val="hybridMultilevel"/>
    <w:tmpl w:val="5C86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137728"/>
    <w:multiLevelType w:val="hybridMultilevel"/>
    <w:tmpl w:val="62FA6BFE"/>
    <w:lvl w:ilvl="0" w:tplc="507C2B5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F23CF8"/>
    <w:multiLevelType w:val="hybridMultilevel"/>
    <w:tmpl w:val="83CCCE66"/>
    <w:lvl w:ilvl="0" w:tplc="D8A4C1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4BBC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16B0F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58C76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F6D86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5A2CF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B4C0B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E497A0">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E4A5A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08B7BFE"/>
    <w:multiLevelType w:val="hybridMultilevel"/>
    <w:tmpl w:val="16145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A138F3"/>
    <w:multiLevelType w:val="hybridMultilevel"/>
    <w:tmpl w:val="287A4624"/>
    <w:lvl w:ilvl="0" w:tplc="383A75C4">
      <w:start w:val="1"/>
      <w:numFmt w:val="bullet"/>
      <w:lvlText w:val="•"/>
      <w:lvlJc w:val="left"/>
      <w:pPr>
        <w:ind w:left="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7C3308">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D21D54">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DEF6C8">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66D652">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AC0EC6">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644330">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829B4E">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8AE3C2">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1FE1749"/>
    <w:multiLevelType w:val="hybridMultilevel"/>
    <w:tmpl w:val="F3F6E660"/>
    <w:lvl w:ilvl="0" w:tplc="A33CD9A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0C573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00B07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AA87D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1A27C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DEF56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44736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C0423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2C1AC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5D730C7"/>
    <w:multiLevelType w:val="hybridMultilevel"/>
    <w:tmpl w:val="02EC96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8EF60B9"/>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B060B37"/>
    <w:multiLevelType w:val="hybridMultilevel"/>
    <w:tmpl w:val="89B8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C1D1D"/>
    <w:multiLevelType w:val="hybridMultilevel"/>
    <w:tmpl w:val="16145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6E5D89"/>
    <w:multiLevelType w:val="hybridMultilevel"/>
    <w:tmpl w:val="DCA2E570"/>
    <w:lvl w:ilvl="0" w:tplc="9D960588">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29"/>
  </w:num>
  <w:num w:numId="5">
    <w:abstractNumId w:val="31"/>
  </w:num>
  <w:num w:numId="6">
    <w:abstractNumId w:val="37"/>
  </w:num>
  <w:num w:numId="7">
    <w:abstractNumId w:val="14"/>
  </w:num>
  <w:num w:numId="8">
    <w:abstractNumId w:val="13"/>
  </w:num>
  <w:num w:numId="9">
    <w:abstractNumId w:val="5"/>
  </w:num>
  <w:num w:numId="10">
    <w:abstractNumId w:val="34"/>
  </w:num>
  <w:num w:numId="11">
    <w:abstractNumId w:val="11"/>
  </w:num>
  <w:num w:numId="12">
    <w:abstractNumId w:val="20"/>
  </w:num>
  <w:num w:numId="13">
    <w:abstractNumId w:val="15"/>
  </w:num>
  <w:num w:numId="14">
    <w:abstractNumId w:val="10"/>
  </w:num>
  <w:num w:numId="15">
    <w:abstractNumId w:val="18"/>
  </w:num>
  <w:num w:numId="16">
    <w:abstractNumId w:val="12"/>
  </w:num>
  <w:num w:numId="17">
    <w:abstractNumId w:val="7"/>
  </w:num>
  <w:num w:numId="18">
    <w:abstractNumId w:val="4"/>
  </w:num>
  <w:num w:numId="19">
    <w:abstractNumId w:val="6"/>
  </w:num>
  <w:num w:numId="20">
    <w:abstractNumId w:val="21"/>
  </w:num>
  <w:num w:numId="21">
    <w:abstractNumId w:val="35"/>
  </w:num>
  <w:num w:numId="22">
    <w:abstractNumId w:val="17"/>
  </w:num>
  <w:num w:numId="23">
    <w:abstractNumId w:val="38"/>
  </w:num>
  <w:num w:numId="24">
    <w:abstractNumId w:val="24"/>
  </w:num>
  <w:num w:numId="25">
    <w:abstractNumId w:val="26"/>
  </w:num>
  <w:num w:numId="26">
    <w:abstractNumId w:val="16"/>
  </w:num>
  <w:num w:numId="27">
    <w:abstractNumId w:val="23"/>
  </w:num>
  <w:num w:numId="28">
    <w:abstractNumId w:val="19"/>
  </w:num>
  <w:num w:numId="29">
    <w:abstractNumId w:val="33"/>
  </w:num>
  <w:num w:numId="30">
    <w:abstractNumId w:val="30"/>
  </w:num>
  <w:num w:numId="31">
    <w:abstractNumId w:val="3"/>
  </w:num>
  <w:num w:numId="32">
    <w:abstractNumId w:val="2"/>
  </w:num>
  <w:num w:numId="33">
    <w:abstractNumId w:val="27"/>
  </w:num>
  <w:num w:numId="34">
    <w:abstractNumId w:val="25"/>
  </w:num>
  <w:num w:numId="35">
    <w:abstractNumId w:val="22"/>
  </w:num>
  <w:num w:numId="36">
    <w:abstractNumId w:val="1"/>
  </w:num>
  <w:num w:numId="37">
    <w:abstractNumId w:val="28"/>
  </w:num>
  <w:num w:numId="38">
    <w:abstractNumId w:val="36"/>
  </w:num>
  <w:num w:numId="39">
    <w:abstractNumId w:val="32"/>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55"/>
    <w:rsid w:val="00033371"/>
    <w:rsid w:val="00050948"/>
    <w:rsid w:val="000514DB"/>
    <w:rsid w:val="00052012"/>
    <w:rsid w:val="000817FB"/>
    <w:rsid w:val="000A31FF"/>
    <w:rsid w:val="000F32B6"/>
    <w:rsid w:val="001023ED"/>
    <w:rsid w:val="00140C9D"/>
    <w:rsid w:val="001E316B"/>
    <w:rsid w:val="002141C3"/>
    <w:rsid w:val="00232E29"/>
    <w:rsid w:val="00282C8D"/>
    <w:rsid w:val="002855E6"/>
    <w:rsid w:val="002A16A3"/>
    <w:rsid w:val="002C7567"/>
    <w:rsid w:val="003F33F3"/>
    <w:rsid w:val="00414DF8"/>
    <w:rsid w:val="004455ED"/>
    <w:rsid w:val="004F221E"/>
    <w:rsid w:val="00500C58"/>
    <w:rsid w:val="00521F6E"/>
    <w:rsid w:val="00540B73"/>
    <w:rsid w:val="00562C1C"/>
    <w:rsid w:val="00570158"/>
    <w:rsid w:val="00585928"/>
    <w:rsid w:val="005E4D47"/>
    <w:rsid w:val="0062299C"/>
    <w:rsid w:val="00700819"/>
    <w:rsid w:val="00781E78"/>
    <w:rsid w:val="007E397E"/>
    <w:rsid w:val="007F2935"/>
    <w:rsid w:val="007F4423"/>
    <w:rsid w:val="008338DF"/>
    <w:rsid w:val="00833F55"/>
    <w:rsid w:val="008418AC"/>
    <w:rsid w:val="008A46FE"/>
    <w:rsid w:val="008B166B"/>
    <w:rsid w:val="008F2612"/>
    <w:rsid w:val="0090768E"/>
    <w:rsid w:val="00920836"/>
    <w:rsid w:val="00AB2ED3"/>
    <w:rsid w:val="00B22314"/>
    <w:rsid w:val="00B33102"/>
    <w:rsid w:val="00B45587"/>
    <w:rsid w:val="00BA6160"/>
    <w:rsid w:val="00BB4F24"/>
    <w:rsid w:val="00BC0ED5"/>
    <w:rsid w:val="00BC7EBF"/>
    <w:rsid w:val="00C028F4"/>
    <w:rsid w:val="00C20D58"/>
    <w:rsid w:val="00C5320D"/>
    <w:rsid w:val="00C71FC9"/>
    <w:rsid w:val="00CC63D5"/>
    <w:rsid w:val="00CE77E4"/>
    <w:rsid w:val="00D06ADD"/>
    <w:rsid w:val="00DA048B"/>
    <w:rsid w:val="00EB00C8"/>
    <w:rsid w:val="00EC4769"/>
    <w:rsid w:val="00EF749C"/>
    <w:rsid w:val="00F577C4"/>
    <w:rsid w:val="00F77BD8"/>
    <w:rsid w:val="6609E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F79E"/>
  <w15:chartTrackingRefBased/>
  <w15:docId w15:val="{CFC1CD87-38A6-4A2B-AE62-C6A39315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BD8"/>
  </w:style>
  <w:style w:type="paragraph" w:styleId="Footer">
    <w:name w:val="footer"/>
    <w:basedOn w:val="Normal"/>
    <w:link w:val="FooterChar"/>
    <w:uiPriority w:val="99"/>
    <w:unhideWhenUsed/>
    <w:rsid w:val="00F77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BD8"/>
  </w:style>
  <w:style w:type="paragraph" w:styleId="ListParagraph">
    <w:name w:val="List Paragraph"/>
    <w:basedOn w:val="Normal"/>
    <w:uiPriority w:val="34"/>
    <w:qFormat/>
    <w:rsid w:val="00540B73"/>
    <w:pPr>
      <w:spacing w:after="0" w:line="240" w:lineRule="auto"/>
      <w:ind w:left="720"/>
    </w:pPr>
    <w:rPr>
      <w:rFonts w:ascii="Times New Roman" w:eastAsia="Times New Roman" w:hAnsi="Times New Roman" w:cs="Times New Roman"/>
      <w:sz w:val="24"/>
      <w:szCs w:val="24"/>
      <w:lang w:eastAsia="en-GB"/>
    </w:rPr>
  </w:style>
  <w:style w:type="paragraph" w:styleId="BodyText">
    <w:name w:val="Body Text"/>
    <w:basedOn w:val="Normal"/>
    <w:link w:val="BodyTextChar"/>
    <w:unhideWhenUsed/>
    <w:rsid w:val="00540B73"/>
    <w:pPr>
      <w:widowControl w:val="0"/>
      <w:spacing w:after="0" w:line="240" w:lineRule="auto"/>
      <w:jc w:val="both"/>
    </w:pPr>
    <w:rPr>
      <w:rFonts w:ascii="Arial" w:eastAsia="Times New Roman" w:hAnsi="Arial" w:cs="Arial"/>
      <w:sz w:val="24"/>
      <w:szCs w:val="24"/>
      <w:lang w:val="en-US"/>
    </w:rPr>
  </w:style>
  <w:style w:type="character" w:customStyle="1" w:styleId="BodyTextChar">
    <w:name w:val="Body Text Char"/>
    <w:basedOn w:val="DefaultParagraphFont"/>
    <w:link w:val="BodyText"/>
    <w:rsid w:val="00540B73"/>
    <w:rPr>
      <w:rFonts w:ascii="Arial" w:eastAsia="Times New Roman" w:hAnsi="Arial" w:cs="Arial"/>
      <w:sz w:val="24"/>
      <w:szCs w:val="24"/>
      <w:lang w:val="en-US"/>
    </w:rPr>
  </w:style>
  <w:style w:type="paragraph" w:styleId="NormalWeb">
    <w:name w:val="Normal (Web)"/>
    <w:basedOn w:val="Normal"/>
    <w:uiPriority w:val="99"/>
    <w:semiHidden/>
    <w:unhideWhenUsed/>
    <w:rsid w:val="007E39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31812">
      <w:bodyDiv w:val="1"/>
      <w:marLeft w:val="0"/>
      <w:marRight w:val="0"/>
      <w:marTop w:val="0"/>
      <w:marBottom w:val="0"/>
      <w:divBdr>
        <w:top w:val="none" w:sz="0" w:space="0" w:color="auto"/>
        <w:left w:val="none" w:sz="0" w:space="0" w:color="auto"/>
        <w:bottom w:val="none" w:sz="0" w:space="0" w:color="auto"/>
        <w:right w:val="none" w:sz="0" w:space="0" w:color="auto"/>
      </w:divBdr>
    </w:div>
    <w:div w:id="364795000">
      <w:bodyDiv w:val="1"/>
      <w:marLeft w:val="0"/>
      <w:marRight w:val="0"/>
      <w:marTop w:val="0"/>
      <w:marBottom w:val="0"/>
      <w:divBdr>
        <w:top w:val="none" w:sz="0" w:space="0" w:color="auto"/>
        <w:left w:val="none" w:sz="0" w:space="0" w:color="auto"/>
        <w:bottom w:val="none" w:sz="0" w:space="0" w:color="auto"/>
        <w:right w:val="none" w:sz="0" w:space="0" w:color="auto"/>
      </w:divBdr>
    </w:div>
    <w:div w:id="890270051">
      <w:bodyDiv w:val="1"/>
      <w:marLeft w:val="0"/>
      <w:marRight w:val="0"/>
      <w:marTop w:val="0"/>
      <w:marBottom w:val="0"/>
      <w:divBdr>
        <w:top w:val="none" w:sz="0" w:space="0" w:color="auto"/>
        <w:left w:val="none" w:sz="0" w:space="0" w:color="auto"/>
        <w:bottom w:val="none" w:sz="0" w:space="0" w:color="auto"/>
        <w:right w:val="none" w:sz="0" w:space="0" w:color="auto"/>
      </w:divBdr>
    </w:div>
    <w:div w:id="1224025528">
      <w:bodyDiv w:val="1"/>
      <w:marLeft w:val="0"/>
      <w:marRight w:val="0"/>
      <w:marTop w:val="0"/>
      <w:marBottom w:val="0"/>
      <w:divBdr>
        <w:top w:val="none" w:sz="0" w:space="0" w:color="auto"/>
        <w:left w:val="none" w:sz="0" w:space="0" w:color="auto"/>
        <w:bottom w:val="none" w:sz="0" w:space="0" w:color="auto"/>
        <w:right w:val="none" w:sz="0" w:space="0" w:color="auto"/>
      </w:divBdr>
    </w:div>
    <w:div w:id="1303998830">
      <w:bodyDiv w:val="1"/>
      <w:marLeft w:val="0"/>
      <w:marRight w:val="0"/>
      <w:marTop w:val="0"/>
      <w:marBottom w:val="0"/>
      <w:divBdr>
        <w:top w:val="none" w:sz="0" w:space="0" w:color="auto"/>
        <w:left w:val="none" w:sz="0" w:space="0" w:color="auto"/>
        <w:bottom w:val="none" w:sz="0" w:space="0" w:color="auto"/>
        <w:right w:val="none" w:sz="0" w:space="0" w:color="auto"/>
      </w:divBdr>
    </w:div>
    <w:div w:id="1841430952">
      <w:bodyDiv w:val="1"/>
      <w:marLeft w:val="0"/>
      <w:marRight w:val="0"/>
      <w:marTop w:val="0"/>
      <w:marBottom w:val="0"/>
      <w:divBdr>
        <w:top w:val="none" w:sz="0" w:space="0" w:color="auto"/>
        <w:left w:val="none" w:sz="0" w:space="0" w:color="auto"/>
        <w:bottom w:val="none" w:sz="0" w:space="0" w:color="auto"/>
        <w:right w:val="none" w:sz="0" w:space="0" w:color="auto"/>
      </w:divBdr>
    </w:div>
    <w:div w:id="20664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un\Downloads\RT5%20Job%20Description%20&amp;%20Person%20Specifica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744C88D454A45AAF7A7059ADED9C2" ma:contentTypeVersion="3" ma:contentTypeDescription="Create a new document." ma:contentTypeScope="" ma:versionID="c7f845b862c7781a4614d0cc909e3b77">
  <xsd:schema xmlns:xsd="http://www.w3.org/2001/XMLSchema" xmlns:xs="http://www.w3.org/2001/XMLSchema" xmlns:p="http://schemas.microsoft.com/office/2006/metadata/properties" xmlns:ns2="36b473a6-8a91-4f46-8f5f-18ade1ec84c6" targetNamespace="http://schemas.microsoft.com/office/2006/metadata/properties" ma:root="true" ma:fieldsID="55cbb24c98abe0e3236f44454432dd14" ns2:_="">
    <xsd:import namespace="36b473a6-8a91-4f46-8f5f-18ade1ec84c6"/>
    <xsd:element name="properties">
      <xsd:complexType>
        <xsd:sequence>
          <xsd:element name="documentManagement">
            <xsd:complexType>
              <xsd:all>
                <xsd:element ref="ns2:MediaServiceMetadata" minOccurs="0"/>
                <xsd:element ref="ns2:MediaServiceFastMetadata" minOccurs="0"/>
                <xsd:element ref="ns2:Content_x002d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473a6-8a91-4f46-8f5f-18ade1ec84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Content_x002d_Type" ma:index="10" nillable="true" ma:displayName="Content-Type" ma:format="Dropdown" ma:internalName="Content_x002d_Type">
      <xsd:simpleType>
        <xsd:union memberTypes="dms:Text">
          <xsd:simpleType>
            <xsd:restriction base="dms:Choice">
              <xsd:enumeration value="Recruitment Toolki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_x002d_Type xmlns="36b473a6-8a91-4f46-8f5f-18ade1ec84c6">Recruitment Toolkit</Content_x002d_Type>
  </documentManagement>
</p:properties>
</file>

<file path=customXml/itemProps1.xml><?xml version="1.0" encoding="utf-8"?>
<ds:datastoreItem xmlns:ds="http://schemas.openxmlformats.org/officeDocument/2006/customXml" ds:itemID="{8148D727-C6B0-47F6-839B-74FE45293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473a6-8a91-4f46-8f5f-18ade1ec8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F3858-4371-4ADF-A419-746866BC1212}">
  <ds:schemaRefs>
    <ds:schemaRef ds:uri="http://schemas.microsoft.com/sharepoint/v3/contenttype/forms"/>
  </ds:schemaRefs>
</ds:datastoreItem>
</file>

<file path=customXml/itemProps3.xml><?xml version="1.0" encoding="utf-8"?>
<ds:datastoreItem xmlns:ds="http://schemas.openxmlformats.org/officeDocument/2006/customXml" ds:itemID="{D9578DCE-EE88-45DD-89FE-8E7120C82A6F}">
  <ds:schemaRefs>
    <ds:schemaRef ds:uri="http://schemas.microsoft.com/office/2006/metadata/properties"/>
    <ds:schemaRef ds:uri="http://schemas.microsoft.com/office/infopath/2007/PartnerControls"/>
    <ds:schemaRef ds:uri="36b473a6-8a91-4f46-8f5f-18ade1ec84c6"/>
  </ds:schemaRefs>
</ds:datastoreItem>
</file>

<file path=docProps/app.xml><?xml version="1.0" encoding="utf-8"?>
<Properties xmlns="http://schemas.openxmlformats.org/officeDocument/2006/extended-properties" xmlns:vt="http://schemas.openxmlformats.org/officeDocument/2006/docPropsVTypes">
  <Template>RT5 Job Description &amp; Person Specification TEMPLATE (1)</Template>
  <TotalTime>52</TotalTime>
  <Pages>1</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Muslim Aid</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dc:creator>
  <cp:keywords/>
  <dc:description/>
  <cp:lastModifiedBy>Harun Hassan</cp:lastModifiedBy>
  <cp:revision>11</cp:revision>
  <dcterms:created xsi:type="dcterms:W3CDTF">2020-12-05T17:29:00Z</dcterms:created>
  <dcterms:modified xsi:type="dcterms:W3CDTF">2021-01-12T09:16:00Z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0x0101004A0744C88D454A45AAF7A7059ADED9C2</vt:lpwstr>
  </property>
</Properties>
</file>