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BE8EF" w14:textId="1A596423" w:rsidR="00F858B6" w:rsidRDefault="00F858B6" w:rsidP="00F858B6">
      <w:pPr>
        <w:pStyle w:val="Header"/>
        <w:tabs>
          <w:tab w:val="clear" w:pos="4153"/>
          <w:tab w:val="clear" w:pos="8306"/>
          <w:tab w:val="left" w:pos="3695"/>
        </w:tabs>
        <w:jc w:val="center"/>
        <w:rPr>
          <w:rFonts w:ascii="Calibri" w:hAnsi="Calibri" w:cs="Calibri"/>
          <w:b/>
          <w:color w:val="0F243E"/>
          <w:sz w:val="22"/>
          <w:szCs w:val="22"/>
          <w:u w:val="single"/>
          <w:lang w:val="en-US"/>
        </w:rPr>
      </w:pPr>
      <w:r>
        <w:rPr>
          <w:rFonts w:ascii="Calibri" w:hAnsi="Calibri" w:cs="Calibri"/>
          <w:b/>
          <w:noProof/>
          <w:color w:val="0F243E"/>
          <w:sz w:val="22"/>
          <w:szCs w:val="22"/>
          <w:u w:val="single"/>
          <w:lang w:val="en-US"/>
        </w:rPr>
        <w:drawing>
          <wp:anchor distT="0" distB="0" distL="114300" distR="114300" simplePos="0" relativeHeight="251658240" behindDoc="0" locked="0" layoutInCell="1" allowOverlap="1" wp14:anchorId="5E912EFB" wp14:editId="628FCC84">
            <wp:simplePos x="0" y="0"/>
            <wp:positionH relativeFrom="column">
              <wp:posOffset>5514975</wp:posOffset>
            </wp:positionH>
            <wp:positionV relativeFrom="paragraph">
              <wp:posOffset>0</wp:posOffset>
            </wp:positionV>
            <wp:extent cx="871220" cy="993775"/>
            <wp:effectExtent l="0" t="0" r="5080" b="15875"/>
            <wp:wrapSquare wrapText="bothSides"/>
            <wp:docPr id="1" name="Picture 1" descr="IR Blu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R Blue Logo"/>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871220" cy="993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90BA8F" w14:textId="2F6F6475" w:rsidR="00F858B6" w:rsidRDefault="00F858B6" w:rsidP="00F858B6">
      <w:pPr>
        <w:pStyle w:val="Header"/>
        <w:tabs>
          <w:tab w:val="clear" w:pos="4153"/>
          <w:tab w:val="clear" w:pos="8306"/>
          <w:tab w:val="left" w:pos="3695"/>
        </w:tabs>
        <w:jc w:val="center"/>
        <w:rPr>
          <w:rFonts w:ascii="Calibri" w:hAnsi="Calibri" w:cs="Calibri"/>
          <w:b/>
          <w:color w:val="0F243E"/>
          <w:sz w:val="22"/>
          <w:szCs w:val="22"/>
          <w:u w:val="single"/>
          <w:lang w:val="en-US"/>
        </w:rPr>
      </w:pPr>
      <w:r>
        <w:rPr>
          <w:rFonts w:ascii="Calibri" w:hAnsi="Calibri" w:cs="Calibri"/>
          <w:b/>
          <w:color w:val="0F243E"/>
          <w:sz w:val="22"/>
          <w:szCs w:val="22"/>
          <w:u w:val="single"/>
          <w:lang w:val="en-US"/>
        </w:rPr>
        <w:t xml:space="preserve">Islamic Relief Worldwide-Somalia Program </w:t>
      </w:r>
    </w:p>
    <w:p w14:paraId="5F6DB13F" w14:textId="77777777" w:rsidR="00F858B6" w:rsidRDefault="00F858B6" w:rsidP="00F858B6">
      <w:pPr>
        <w:pStyle w:val="Header"/>
        <w:tabs>
          <w:tab w:val="clear" w:pos="4153"/>
          <w:tab w:val="clear" w:pos="8306"/>
          <w:tab w:val="left" w:pos="3695"/>
        </w:tabs>
        <w:jc w:val="center"/>
        <w:rPr>
          <w:rFonts w:ascii="Calibri" w:hAnsi="Calibri" w:cs="Calibri"/>
          <w:b/>
          <w:color w:val="0F243E"/>
          <w:sz w:val="22"/>
          <w:szCs w:val="22"/>
          <w:u w:val="single"/>
          <w:lang w:val="en-US"/>
        </w:rPr>
      </w:pPr>
    </w:p>
    <w:p w14:paraId="17B5EA89" w14:textId="4BBF724C" w:rsidR="00BB6DD1" w:rsidRPr="00692916" w:rsidRDefault="00BB6DD1" w:rsidP="00F858B6">
      <w:pPr>
        <w:pStyle w:val="Header"/>
        <w:tabs>
          <w:tab w:val="clear" w:pos="4153"/>
          <w:tab w:val="clear" w:pos="8306"/>
          <w:tab w:val="left" w:pos="3695"/>
        </w:tabs>
        <w:jc w:val="center"/>
        <w:rPr>
          <w:rFonts w:ascii="Calibri" w:hAnsi="Calibri" w:cs="Calibri"/>
          <w:b/>
          <w:color w:val="0F243E"/>
          <w:sz w:val="22"/>
          <w:szCs w:val="22"/>
          <w:u w:val="single"/>
        </w:rPr>
      </w:pPr>
      <w:r w:rsidRPr="00692916">
        <w:rPr>
          <w:rFonts w:ascii="Calibri" w:hAnsi="Calibri" w:cs="Calibri"/>
          <w:b/>
          <w:color w:val="0F243E"/>
          <w:sz w:val="22"/>
          <w:szCs w:val="22"/>
          <w:u w:val="single"/>
          <w:lang w:val="en-US"/>
        </w:rPr>
        <w:t>PUBLIC ADVERT</w:t>
      </w:r>
    </w:p>
    <w:p w14:paraId="38F33887" w14:textId="77777777" w:rsidR="00BB6DD1" w:rsidRPr="00F858B6" w:rsidRDefault="00BB6DD1" w:rsidP="00BB6DD1">
      <w:pPr>
        <w:pStyle w:val="Header"/>
        <w:tabs>
          <w:tab w:val="clear" w:pos="4153"/>
          <w:tab w:val="center" w:pos="3960"/>
        </w:tabs>
        <w:jc w:val="center"/>
        <w:rPr>
          <w:rFonts w:ascii="Calibri" w:hAnsi="Calibri" w:cs="Calibri"/>
          <w:b/>
          <w:bCs/>
          <w:color w:val="008000"/>
          <w:sz w:val="22"/>
          <w:szCs w:val="22"/>
          <w:lang w:val="en-US"/>
        </w:rPr>
      </w:pPr>
    </w:p>
    <w:p w14:paraId="6AB4173A" w14:textId="065BB2F5" w:rsidR="00BB6DD1" w:rsidRPr="00F858B6" w:rsidRDefault="00BB6DD1" w:rsidP="00F858B6">
      <w:pPr>
        <w:pStyle w:val="Header"/>
        <w:tabs>
          <w:tab w:val="clear" w:pos="4153"/>
          <w:tab w:val="center" w:pos="3960"/>
        </w:tabs>
        <w:jc w:val="center"/>
        <w:rPr>
          <w:rFonts w:ascii="Calibri" w:hAnsi="Calibri" w:cs="Calibri"/>
          <w:b/>
          <w:bCs/>
          <w:color w:val="00B050"/>
          <w:sz w:val="22"/>
          <w:szCs w:val="22"/>
        </w:rPr>
      </w:pPr>
      <w:r w:rsidRPr="00F858B6">
        <w:rPr>
          <w:rFonts w:ascii="Calibri" w:hAnsi="Calibri" w:cs="Calibri"/>
          <w:b/>
          <w:bCs/>
          <w:color w:val="00B050"/>
          <w:sz w:val="22"/>
          <w:szCs w:val="22"/>
        </w:rPr>
        <w:t xml:space="preserve">INVITATION </w:t>
      </w:r>
      <w:r w:rsidR="00F858B6" w:rsidRPr="00F858B6">
        <w:rPr>
          <w:rFonts w:ascii="Calibri" w:hAnsi="Calibri" w:cs="Calibri"/>
          <w:b/>
          <w:bCs/>
          <w:color w:val="00B050"/>
          <w:sz w:val="22"/>
          <w:szCs w:val="22"/>
          <w:lang w:val="en-US"/>
        </w:rPr>
        <w:t xml:space="preserve">FOR </w:t>
      </w:r>
      <w:r w:rsidRPr="00F858B6">
        <w:rPr>
          <w:rFonts w:ascii="Calibri" w:hAnsi="Calibri" w:cs="Calibri"/>
          <w:b/>
          <w:bCs/>
          <w:color w:val="00B050"/>
          <w:sz w:val="22"/>
          <w:szCs w:val="22"/>
        </w:rPr>
        <w:t xml:space="preserve"> </w:t>
      </w:r>
      <w:r w:rsidRPr="00F858B6">
        <w:rPr>
          <w:rFonts w:ascii="Calibri" w:hAnsi="Calibri" w:cs="Calibri"/>
          <w:b/>
          <w:bCs/>
          <w:color w:val="00B050"/>
          <w:sz w:val="22"/>
          <w:szCs w:val="22"/>
          <w:lang w:val="en-US"/>
        </w:rPr>
        <w:t xml:space="preserve">PRE-QUALIFICATIONS OF </w:t>
      </w:r>
      <w:r w:rsidR="00F858B6" w:rsidRPr="00F858B6">
        <w:rPr>
          <w:rFonts w:ascii="Calibri" w:hAnsi="Calibri" w:cs="Calibri"/>
          <w:b/>
          <w:bCs/>
          <w:color w:val="00B050"/>
          <w:sz w:val="22"/>
          <w:szCs w:val="22"/>
          <w:lang w:val="en-US"/>
        </w:rPr>
        <w:t xml:space="preserve">GOODS,SERVICES AND WORKS </w:t>
      </w:r>
      <w:r w:rsidRPr="00F858B6">
        <w:rPr>
          <w:rFonts w:ascii="Calibri" w:hAnsi="Calibri" w:cs="Calibri"/>
          <w:b/>
          <w:bCs/>
          <w:color w:val="00B050"/>
          <w:sz w:val="22"/>
          <w:szCs w:val="22"/>
          <w:lang w:val="en-US"/>
        </w:rPr>
        <w:t>/IRW-S/202</w:t>
      </w:r>
      <w:r w:rsidRPr="00F858B6">
        <w:rPr>
          <w:rFonts w:ascii="Calibri" w:hAnsi="Calibri" w:cs="Calibri"/>
          <w:b/>
          <w:bCs/>
          <w:color w:val="00B050"/>
          <w:sz w:val="22"/>
          <w:szCs w:val="22"/>
          <w:lang w:val="en-US"/>
        </w:rPr>
        <w:t>2</w:t>
      </w:r>
    </w:p>
    <w:p w14:paraId="19EBE90F" w14:textId="77777777" w:rsidR="00BB6DD1" w:rsidRPr="00692916" w:rsidRDefault="00BB6DD1" w:rsidP="00BB6DD1">
      <w:pPr>
        <w:pStyle w:val="Header"/>
        <w:tabs>
          <w:tab w:val="clear" w:pos="4153"/>
          <w:tab w:val="center" w:pos="3960"/>
        </w:tabs>
        <w:spacing w:before="240"/>
        <w:ind w:left="-360"/>
        <w:jc w:val="both"/>
        <w:rPr>
          <w:rFonts w:ascii="Calibri" w:hAnsi="Calibri" w:cs="Calibri"/>
          <w:sz w:val="22"/>
          <w:szCs w:val="22"/>
        </w:rPr>
      </w:pPr>
      <w:r w:rsidRPr="00692916">
        <w:rPr>
          <w:rFonts w:ascii="Calibri" w:hAnsi="Calibri" w:cs="Calibri"/>
          <w:sz w:val="22"/>
          <w:szCs w:val="22"/>
        </w:rPr>
        <w:t>Islamic Relief Somalia is an International humanitarian organization that has been working in Somalia since 2006. We are committed to achieving our core vision of caring for the people in all countries where we work. Our goal is to provide vulnerable communities in Somalia with access to basic needs including Water, Sanitation and Hygiene (WASH), Education, Basic Health services and Livelihood Support.</w:t>
      </w:r>
    </w:p>
    <w:p w14:paraId="3A19C7F8" w14:textId="77777777" w:rsidR="00BB6DD1" w:rsidRDefault="00BB6DD1" w:rsidP="00BB6DD1">
      <w:pPr>
        <w:pStyle w:val="Header"/>
        <w:tabs>
          <w:tab w:val="clear" w:pos="4153"/>
          <w:tab w:val="center" w:pos="3960"/>
        </w:tabs>
        <w:ind w:right="-360"/>
        <w:rPr>
          <w:rFonts w:ascii="Calibri" w:hAnsi="Calibri" w:cs="Calibri"/>
          <w:sz w:val="22"/>
          <w:szCs w:val="22"/>
        </w:rPr>
      </w:pPr>
    </w:p>
    <w:p w14:paraId="2DC1C17A" w14:textId="430536F2" w:rsidR="00BB6DD1" w:rsidRPr="00692916" w:rsidRDefault="00BB6DD1" w:rsidP="00BB6DD1">
      <w:pPr>
        <w:pStyle w:val="Header"/>
        <w:tabs>
          <w:tab w:val="clear" w:pos="4153"/>
          <w:tab w:val="center" w:pos="3960"/>
        </w:tabs>
        <w:ind w:right="-360"/>
        <w:rPr>
          <w:rFonts w:ascii="Calibri" w:hAnsi="Calibri" w:cs="Calibri"/>
          <w:sz w:val="22"/>
          <w:szCs w:val="22"/>
          <w:lang w:val="en-US"/>
        </w:rPr>
      </w:pPr>
      <w:r w:rsidRPr="00692916">
        <w:rPr>
          <w:rFonts w:ascii="Calibri" w:hAnsi="Calibri" w:cs="Calibri"/>
          <w:sz w:val="22"/>
          <w:szCs w:val="22"/>
          <w:lang w:val="en-US"/>
        </w:rPr>
        <w:t xml:space="preserve">All </w:t>
      </w:r>
      <w:r w:rsidRPr="00692916">
        <w:rPr>
          <w:rFonts w:ascii="Calibri" w:hAnsi="Calibri" w:cs="Calibri"/>
          <w:sz w:val="22"/>
          <w:szCs w:val="22"/>
        </w:rPr>
        <w:t xml:space="preserve">interested </w:t>
      </w:r>
      <w:r w:rsidRPr="00692916">
        <w:rPr>
          <w:rFonts w:ascii="Calibri" w:hAnsi="Calibri" w:cs="Calibri"/>
          <w:sz w:val="22"/>
          <w:szCs w:val="22"/>
          <w:lang w:val="en-US"/>
        </w:rPr>
        <w:t xml:space="preserve">and eligible </w:t>
      </w:r>
      <w:r w:rsidRPr="00692916">
        <w:rPr>
          <w:rFonts w:ascii="Calibri" w:hAnsi="Calibri" w:cs="Calibri"/>
          <w:sz w:val="22"/>
          <w:szCs w:val="22"/>
        </w:rPr>
        <w:t xml:space="preserve">Contractors/suppliers with sound capacity and relevant experience in similar </w:t>
      </w:r>
      <w:r w:rsidRPr="00692916">
        <w:rPr>
          <w:rFonts w:ascii="Calibri" w:hAnsi="Calibri" w:cs="Calibri"/>
          <w:sz w:val="22"/>
          <w:szCs w:val="22"/>
          <w:lang w:val="en-US"/>
        </w:rPr>
        <w:t>service provision</w:t>
      </w:r>
      <w:r w:rsidRPr="00692916">
        <w:rPr>
          <w:rFonts w:ascii="Calibri" w:hAnsi="Calibri" w:cs="Calibri"/>
          <w:sz w:val="22"/>
          <w:szCs w:val="22"/>
        </w:rPr>
        <w:t xml:space="preserve"> are here by invited to collect </w:t>
      </w:r>
      <w:r w:rsidRPr="00692916">
        <w:rPr>
          <w:rFonts w:ascii="Calibri" w:hAnsi="Calibri" w:cs="Calibri"/>
          <w:sz w:val="22"/>
          <w:szCs w:val="22"/>
          <w:lang w:val="en-US"/>
        </w:rPr>
        <w:t>Pre-qualification bid docs as follows: -</w:t>
      </w:r>
    </w:p>
    <w:p w14:paraId="7D2839C3" w14:textId="77777777" w:rsidR="00BB6DD1" w:rsidRPr="00692916" w:rsidRDefault="00BB6DD1" w:rsidP="00BB6DD1">
      <w:pPr>
        <w:pStyle w:val="Header"/>
        <w:tabs>
          <w:tab w:val="clear" w:pos="4153"/>
          <w:tab w:val="center" w:pos="3960"/>
        </w:tabs>
        <w:ind w:left="720" w:right="-360"/>
        <w:rPr>
          <w:rFonts w:ascii="Calibri" w:hAnsi="Calibri" w:cs="Calibri"/>
          <w:sz w:val="22"/>
          <w:szCs w:val="22"/>
          <w:lang w:val="en-US"/>
        </w:rPr>
      </w:pPr>
    </w:p>
    <w:p w14:paraId="0B3CE2E2" w14:textId="1182B89B" w:rsidR="00BB6DD1" w:rsidRPr="00692916" w:rsidRDefault="00BB6DD1" w:rsidP="00BB6DD1">
      <w:pPr>
        <w:pStyle w:val="Header"/>
        <w:tabs>
          <w:tab w:val="clear" w:pos="4153"/>
          <w:tab w:val="center" w:pos="3960"/>
        </w:tabs>
        <w:ind w:right="-360"/>
        <w:rPr>
          <w:rFonts w:ascii="Calibri" w:hAnsi="Calibri" w:cs="Calibri"/>
          <w:b/>
          <w:bCs/>
          <w:sz w:val="22"/>
          <w:szCs w:val="22"/>
          <w:lang w:val="en-US"/>
        </w:rPr>
      </w:pPr>
      <w:r w:rsidRPr="00692916">
        <w:rPr>
          <w:rFonts w:ascii="Calibri" w:hAnsi="Calibri" w:cs="Calibri"/>
          <w:sz w:val="22"/>
          <w:szCs w:val="22"/>
          <w:lang w:val="en-US"/>
        </w:rPr>
        <w:t>-For Mogadishu,</w:t>
      </w:r>
      <w:r>
        <w:rPr>
          <w:rFonts w:ascii="Calibri" w:hAnsi="Calibri" w:cs="Calibri"/>
          <w:sz w:val="22"/>
          <w:szCs w:val="22"/>
          <w:lang w:val="en-US"/>
        </w:rPr>
        <w:t xml:space="preserve"> </w:t>
      </w:r>
      <w:proofErr w:type="spellStart"/>
      <w:r>
        <w:rPr>
          <w:rFonts w:ascii="Calibri" w:hAnsi="Calibri" w:cs="Calibri"/>
          <w:sz w:val="22"/>
          <w:szCs w:val="22"/>
          <w:lang w:val="en-US"/>
        </w:rPr>
        <w:t>Jowhar</w:t>
      </w:r>
      <w:proofErr w:type="spellEnd"/>
      <w:r>
        <w:rPr>
          <w:rFonts w:ascii="Calibri" w:hAnsi="Calibri" w:cs="Calibri"/>
          <w:sz w:val="22"/>
          <w:szCs w:val="22"/>
          <w:lang w:val="en-US"/>
        </w:rPr>
        <w:t xml:space="preserve">, </w:t>
      </w:r>
      <w:proofErr w:type="spellStart"/>
      <w:r>
        <w:rPr>
          <w:rFonts w:ascii="Calibri" w:hAnsi="Calibri" w:cs="Calibri"/>
          <w:sz w:val="22"/>
          <w:szCs w:val="22"/>
          <w:lang w:val="en-US"/>
        </w:rPr>
        <w:t>Afooye</w:t>
      </w:r>
      <w:proofErr w:type="spellEnd"/>
      <w:r>
        <w:rPr>
          <w:rFonts w:ascii="Calibri" w:hAnsi="Calibri" w:cs="Calibri"/>
          <w:sz w:val="22"/>
          <w:szCs w:val="22"/>
          <w:lang w:val="en-US"/>
        </w:rPr>
        <w:t xml:space="preserve"> and </w:t>
      </w:r>
      <w:proofErr w:type="spellStart"/>
      <w:r>
        <w:rPr>
          <w:rFonts w:ascii="Calibri" w:hAnsi="Calibri" w:cs="Calibri"/>
          <w:sz w:val="22"/>
          <w:szCs w:val="22"/>
          <w:lang w:val="en-US"/>
        </w:rPr>
        <w:t>Balcad</w:t>
      </w:r>
      <w:proofErr w:type="spellEnd"/>
      <w:r w:rsidRPr="00692916">
        <w:rPr>
          <w:rFonts w:ascii="Calibri" w:hAnsi="Calibri" w:cs="Calibri"/>
          <w:sz w:val="22"/>
          <w:szCs w:val="22"/>
          <w:lang w:val="en-US"/>
        </w:rPr>
        <w:t xml:space="preserve"> from </w:t>
      </w:r>
      <w:r w:rsidRPr="00692916">
        <w:rPr>
          <w:rFonts w:ascii="Calibri" w:hAnsi="Calibri" w:cs="Calibri"/>
          <w:b/>
          <w:bCs/>
          <w:sz w:val="22"/>
          <w:szCs w:val="22"/>
          <w:lang w:val="en-US"/>
        </w:rPr>
        <w:t xml:space="preserve">Islamic Relief </w:t>
      </w:r>
      <w:r w:rsidRPr="00692916">
        <w:rPr>
          <w:rFonts w:ascii="Calibri" w:hAnsi="Calibri" w:cs="Calibri"/>
          <w:b/>
          <w:bCs/>
          <w:sz w:val="22"/>
          <w:szCs w:val="22"/>
        </w:rPr>
        <w:t>Somalia</w:t>
      </w:r>
      <w:r w:rsidRPr="00692916">
        <w:rPr>
          <w:rFonts w:ascii="Calibri" w:hAnsi="Calibri" w:cs="Calibri"/>
          <w:b/>
          <w:bCs/>
          <w:sz w:val="22"/>
          <w:szCs w:val="22"/>
          <w:lang w:val="en-US"/>
        </w:rPr>
        <w:t xml:space="preserve"> Office in</w:t>
      </w:r>
      <w:r w:rsidRPr="00692916">
        <w:rPr>
          <w:rFonts w:ascii="Calibri" w:hAnsi="Calibri" w:cs="Calibri"/>
          <w:b/>
          <w:bCs/>
          <w:sz w:val="22"/>
          <w:szCs w:val="22"/>
        </w:rPr>
        <w:t xml:space="preserve"> </w:t>
      </w:r>
      <w:r w:rsidRPr="00692916">
        <w:rPr>
          <w:rFonts w:ascii="Calibri" w:hAnsi="Calibri" w:cs="Calibri"/>
          <w:b/>
          <w:bCs/>
          <w:sz w:val="22"/>
          <w:szCs w:val="22"/>
          <w:lang w:val="en-US"/>
        </w:rPr>
        <w:t>Mogadishu office</w:t>
      </w:r>
      <w:r w:rsidRPr="00692916">
        <w:rPr>
          <w:rFonts w:ascii="Calibri" w:hAnsi="Calibri" w:cs="Calibri"/>
          <w:b/>
          <w:bCs/>
          <w:sz w:val="22"/>
          <w:szCs w:val="22"/>
        </w:rPr>
        <w:t xml:space="preserve">, </w:t>
      </w:r>
      <w:r w:rsidRPr="00692916">
        <w:rPr>
          <w:rFonts w:ascii="Calibri" w:hAnsi="Calibri" w:cs="Calibri"/>
          <w:b/>
          <w:bCs/>
          <w:sz w:val="22"/>
          <w:szCs w:val="22"/>
          <w:lang w:eastAsia="en-GB"/>
        </w:rPr>
        <w:t xml:space="preserve">Km5 Along </w:t>
      </w:r>
      <w:proofErr w:type="spellStart"/>
      <w:r w:rsidRPr="00692916">
        <w:rPr>
          <w:rFonts w:ascii="Calibri" w:hAnsi="Calibri" w:cs="Calibri"/>
          <w:b/>
          <w:bCs/>
          <w:sz w:val="22"/>
          <w:szCs w:val="22"/>
          <w:lang w:eastAsia="en-GB"/>
        </w:rPr>
        <w:t>Zobe</w:t>
      </w:r>
      <w:proofErr w:type="spellEnd"/>
      <w:r w:rsidRPr="00692916">
        <w:rPr>
          <w:rFonts w:ascii="Calibri" w:hAnsi="Calibri" w:cs="Calibri"/>
          <w:b/>
          <w:bCs/>
          <w:sz w:val="22"/>
          <w:szCs w:val="22"/>
          <w:lang w:eastAsia="en-GB"/>
        </w:rPr>
        <w:t xml:space="preserve"> – </w:t>
      </w:r>
      <w:proofErr w:type="spellStart"/>
      <w:r w:rsidRPr="00692916">
        <w:rPr>
          <w:rFonts w:ascii="Calibri" w:hAnsi="Calibri" w:cs="Calibri"/>
          <w:b/>
          <w:bCs/>
          <w:sz w:val="22"/>
          <w:szCs w:val="22"/>
          <w:lang w:eastAsia="en-GB"/>
        </w:rPr>
        <w:t>Afgooye</w:t>
      </w:r>
      <w:proofErr w:type="spellEnd"/>
      <w:r w:rsidRPr="00692916">
        <w:rPr>
          <w:rFonts w:ascii="Calibri" w:hAnsi="Calibri" w:cs="Calibri"/>
          <w:b/>
          <w:bCs/>
          <w:sz w:val="22"/>
          <w:szCs w:val="22"/>
          <w:lang w:eastAsia="en-GB"/>
        </w:rPr>
        <w:t xml:space="preserve"> Road Behind Ex-Higher Education Ministry Next to </w:t>
      </w:r>
      <w:proofErr w:type="spellStart"/>
      <w:r w:rsidRPr="00692916">
        <w:rPr>
          <w:rFonts w:ascii="Calibri" w:hAnsi="Calibri" w:cs="Calibri"/>
          <w:b/>
          <w:bCs/>
          <w:sz w:val="22"/>
          <w:szCs w:val="22"/>
          <w:lang w:eastAsia="en-GB"/>
        </w:rPr>
        <w:t>Cham</w:t>
      </w:r>
      <w:r w:rsidRPr="00692916">
        <w:rPr>
          <w:rFonts w:ascii="Calibri" w:hAnsi="Calibri" w:cs="Calibri"/>
          <w:b/>
          <w:bCs/>
          <w:sz w:val="22"/>
          <w:szCs w:val="22"/>
          <w:lang w:val="en-US" w:eastAsia="en-GB"/>
        </w:rPr>
        <w:t>b</w:t>
      </w:r>
      <w:r w:rsidRPr="00692916">
        <w:rPr>
          <w:rFonts w:ascii="Calibri" w:hAnsi="Calibri" w:cs="Calibri"/>
          <w:b/>
          <w:bCs/>
          <w:sz w:val="22"/>
          <w:szCs w:val="22"/>
          <w:lang w:eastAsia="en-GB"/>
        </w:rPr>
        <w:t>ers</w:t>
      </w:r>
      <w:proofErr w:type="spellEnd"/>
      <w:r w:rsidRPr="00692916">
        <w:rPr>
          <w:rFonts w:ascii="Calibri" w:hAnsi="Calibri" w:cs="Calibri"/>
          <w:b/>
          <w:bCs/>
          <w:sz w:val="22"/>
          <w:szCs w:val="22"/>
          <w:lang w:eastAsia="en-GB"/>
        </w:rPr>
        <w:t xml:space="preserve"> of Commerce Opposite </w:t>
      </w:r>
      <w:r w:rsidRPr="00692916">
        <w:rPr>
          <w:rFonts w:ascii="Calibri" w:hAnsi="Calibri" w:cs="Calibri"/>
          <w:b/>
          <w:bCs/>
          <w:sz w:val="22"/>
          <w:szCs w:val="22"/>
          <w:lang w:val="en-US" w:eastAsia="en-GB"/>
        </w:rPr>
        <w:t xml:space="preserve">former </w:t>
      </w:r>
      <w:r w:rsidRPr="00692916">
        <w:rPr>
          <w:rFonts w:ascii="Calibri" w:hAnsi="Calibri" w:cs="Calibri"/>
          <w:b/>
          <w:bCs/>
          <w:sz w:val="22"/>
          <w:szCs w:val="22"/>
          <w:lang w:eastAsia="en-GB"/>
        </w:rPr>
        <w:t>OIC Office</w:t>
      </w:r>
      <w:r w:rsidRPr="00692916">
        <w:rPr>
          <w:rFonts w:ascii="Calibri" w:hAnsi="Calibri" w:cs="Calibri"/>
          <w:b/>
          <w:bCs/>
          <w:sz w:val="22"/>
          <w:szCs w:val="22"/>
          <w:lang w:val="en-US"/>
        </w:rPr>
        <w:t>.</w:t>
      </w:r>
    </w:p>
    <w:p w14:paraId="39D8A117" w14:textId="77777777" w:rsidR="00BB6DD1" w:rsidRPr="00692916" w:rsidRDefault="00BB6DD1" w:rsidP="00BB6DD1">
      <w:pPr>
        <w:pStyle w:val="Header"/>
        <w:tabs>
          <w:tab w:val="clear" w:pos="4153"/>
          <w:tab w:val="center" w:pos="3960"/>
        </w:tabs>
        <w:ind w:right="-360"/>
        <w:rPr>
          <w:rFonts w:ascii="Calibri" w:hAnsi="Calibri" w:cs="Calibri"/>
          <w:b/>
          <w:bCs/>
          <w:sz w:val="22"/>
          <w:szCs w:val="22"/>
          <w:lang w:val="en-US"/>
        </w:rPr>
      </w:pPr>
    </w:p>
    <w:p w14:paraId="46A8B08B" w14:textId="0AF030C0" w:rsidR="00BB6DD1" w:rsidRPr="00692916" w:rsidRDefault="00BB6DD1" w:rsidP="00BB6DD1">
      <w:pPr>
        <w:pStyle w:val="Header"/>
        <w:tabs>
          <w:tab w:val="clear" w:pos="4153"/>
          <w:tab w:val="center" w:pos="3960"/>
        </w:tabs>
        <w:ind w:right="-360"/>
        <w:rPr>
          <w:rFonts w:ascii="Calibri" w:hAnsi="Calibri" w:cs="Calibri"/>
          <w:sz w:val="22"/>
          <w:szCs w:val="22"/>
          <w:lang w:val="en-US"/>
        </w:rPr>
      </w:pPr>
      <w:r w:rsidRPr="00692916">
        <w:rPr>
          <w:rFonts w:ascii="Calibri" w:hAnsi="Calibri" w:cs="Calibri"/>
          <w:sz w:val="22"/>
          <w:szCs w:val="22"/>
          <w:lang w:val="en-US"/>
        </w:rPr>
        <w:t>-For Baidoa</w:t>
      </w:r>
      <w:r>
        <w:rPr>
          <w:rFonts w:ascii="Calibri" w:hAnsi="Calibri" w:cs="Calibri"/>
          <w:sz w:val="22"/>
          <w:szCs w:val="22"/>
          <w:lang w:val="en-US"/>
        </w:rPr>
        <w:t xml:space="preserve"> </w:t>
      </w:r>
      <w:proofErr w:type="spellStart"/>
      <w:r>
        <w:rPr>
          <w:rFonts w:ascii="Calibri" w:hAnsi="Calibri" w:cs="Calibri"/>
          <w:sz w:val="22"/>
          <w:szCs w:val="22"/>
          <w:lang w:val="en-US"/>
        </w:rPr>
        <w:t>Berdale</w:t>
      </w:r>
      <w:proofErr w:type="spellEnd"/>
      <w:r>
        <w:rPr>
          <w:rFonts w:ascii="Calibri" w:hAnsi="Calibri" w:cs="Calibri"/>
          <w:sz w:val="22"/>
          <w:szCs w:val="22"/>
          <w:lang w:val="en-US"/>
        </w:rPr>
        <w:t xml:space="preserve"> and </w:t>
      </w:r>
      <w:proofErr w:type="spellStart"/>
      <w:r>
        <w:rPr>
          <w:rFonts w:ascii="Calibri" w:hAnsi="Calibri" w:cs="Calibri"/>
          <w:sz w:val="22"/>
          <w:szCs w:val="22"/>
          <w:lang w:val="en-US"/>
        </w:rPr>
        <w:t>Dinsor</w:t>
      </w:r>
      <w:proofErr w:type="spellEnd"/>
      <w:r w:rsidRPr="00692916">
        <w:rPr>
          <w:rFonts w:ascii="Calibri" w:hAnsi="Calibri" w:cs="Calibri"/>
          <w:sz w:val="22"/>
          <w:szCs w:val="22"/>
          <w:lang w:val="en-US"/>
        </w:rPr>
        <w:t xml:space="preserve">, from </w:t>
      </w:r>
      <w:r w:rsidRPr="00692916">
        <w:rPr>
          <w:rFonts w:ascii="Calibri" w:hAnsi="Calibri" w:cs="Calibri"/>
          <w:b/>
          <w:bCs/>
          <w:sz w:val="22"/>
          <w:szCs w:val="22"/>
        </w:rPr>
        <w:t xml:space="preserve">Islamic Relief Somalia Baidoa office Address is, </w:t>
      </w:r>
      <w:proofErr w:type="spellStart"/>
      <w:r w:rsidRPr="00692916">
        <w:rPr>
          <w:rFonts w:ascii="Calibri" w:hAnsi="Calibri" w:cs="Calibri"/>
          <w:b/>
          <w:bCs/>
          <w:sz w:val="22"/>
          <w:szCs w:val="22"/>
        </w:rPr>
        <w:t>Adaada</w:t>
      </w:r>
      <w:proofErr w:type="spellEnd"/>
      <w:r w:rsidRPr="00692916">
        <w:rPr>
          <w:rFonts w:ascii="Calibri" w:hAnsi="Calibri" w:cs="Calibri"/>
          <w:b/>
          <w:bCs/>
          <w:sz w:val="22"/>
          <w:szCs w:val="22"/>
        </w:rPr>
        <w:t xml:space="preserve"> village next Mogadishu main Road, opposite to </w:t>
      </w:r>
      <w:proofErr w:type="spellStart"/>
      <w:r w:rsidRPr="00692916">
        <w:rPr>
          <w:rFonts w:ascii="Calibri" w:hAnsi="Calibri" w:cs="Calibri"/>
          <w:b/>
          <w:bCs/>
          <w:sz w:val="22"/>
          <w:szCs w:val="22"/>
        </w:rPr>
        <w:t>Suubis</w:t>
      </w:r>
      <w:proofErr w:type="spellEnd"/>
      <w:r w:rsidRPr="00692916">
        <w:rPr>
          <w:rFonts w:ascii="Calibri" w:hAnsi="Calibri" w:cs="Calibri"/>
          <w:b/>
          <w:bCs/>
          <w:sz w:val="22"/>
          <w:szCs w:val="22"/>
        </w:rPr>
        <w:t xml:space="preserve"> hotel Somalia</w:t>
      </w:r>
      <w:r w:rsidRPr="00692916">
        <w:rPr>
          <w:rFonts w:ascii="Calibri" w:hAnsi="Calibri" w:cs="Calibri"/>
          <w:sz w:val="22"/>
          <w:szCs w:val="22"/>
          <w:lang w:val="en-US"/>
        </w:rPr>
        <w:t>.</w:t>
      </w:r>
    </w:p>
    <w:p w14:paraId="50899F62" w14:textId="77777777" w:rsidR="00BB6DD1" w:rsidRPr="00692916" w:rsidRDefault="00BB6DD1" w:rsidP="00BB6DD1">
      <w:pPr>
        <w:pStyle w:val="Header"/>
        <w:tabs>
          <w:tab w:val="clear" w:pos="4153"/>
          <w:tab w:val="center" w:pos="3960"/>
        </w:tabs>
        <w:ind w:right="-360"/>
        <w:rPr>
          <w:rFonts w:ascii="Calibri" w:hAnsi="Calibri" w:cs="Calibri"/>
          <w:sz w:val="22"/>
          <w:szCs w:val="22"/>
          <w:lang w:val="en-US"/>
        </w:rPr>
      </w:pPr>
    </w:p>
    <w:p w14:paraId="4AB4591A" w14:textId="77777777" w:rsidR="00BB6DD1" w:rsidRPr="00692916" w:rsidRDefault="00BB6DD1" w:rsidP="00BB6DD1">
      <w:pPr>
        <w:pStyle w:val="Header"/>
        <w:tabs>
          <w:tab w:val="clear" w:pos="4153"/>
          <w:tab w:val="center" w:pos="3960"/>
        </w:tabs>
        <w:ind w:right="-360"/>
        <w:rPr>
          <w:rFonts w:ascii="Calibri" w:hAnsi="Calibri" w:cs="Calibri"/>
          <w:sz w:val="22"/>
          <w:szCs w:val="22"/>
          <w:lang w:val="en-US"/>
        </w:rPr>
      </w:pPr>
      <w:r w:rsidRPr="00692916">
        <w:rPr>
          <w:rFonts w:ascii="Calibri" w:hAnsi="Calibri" w:cs="Calibri"/>
          <w:sz w:val="22"/>
          <w:szCs w:val="22"/>
          <w:lang w:val="en-US"/>
        </w:rPr>
        <w:t xml:space="preserve">-For </w:t>
      </w:r>
      <w:proofErr w:type="spellStart"/>
      <w:r w:rsidRPr="00692916">
        <w:rPr>
          <w:rFonts w:ascii="Calibri" w:hAnsi="Calibri" w:cs="Calibri"/>
          <w:sz w:val="22"/>
          <w:szCs w:val="22"/>
          <w:lang w:val="en-US"/>
        </w:rPr>
        <w:t>Beledweyn</w:t>
      </w:r>
      <w:proofErr w:type="spellEnd"/>
      <w:r w:rsidRPr="00692916">
        <w:rPr>
          <w:rFonts w:ascii="Calibri" w:hAnsi="Calibri" w:cs="Calibri"/>
          <w:sz w:val="22"/>
          <w:szCs w:val="22"/>
          <w:lang w:val="en-US"/>
        </w:rPr>
        <w:t xml:space="preserve">- From </w:t>
      </w:r>
      <w:r w:rsidRPr="00692916">
        <w:rPr>
          <w:rFonts w:ascii="Calibri" w:hAnsi="Calibri" w:cs="Calibri"/>
          <w:b/>
          <w:bCs/>
          <w:sz w:val="22"/>
          <w:szCs w:val="22"/>
        </w:rPr>
        <w:t xml:space="preserve">Islamic Relief </w:t>
      </w:r>
      <w:proofErr w:type="spellStart"/>
      <w:r w:rsidRPr="00692916">
        <w:rPr>
          <w:rFonts w:ascii="Calibri" w:hAnsi="Calibri" w:cs="Calibri"/>
          <w:b/>
          <w:bCs/>
          <w:sz w:val="22"/>
          <w:szCs w:val="22"/>
        </w:rPr>
        <w:t>Beledweyn</w:t>
      </w:r>
      <w:proofErr w:type="spellEnd"/>
      <w:r w:rsidRPr="00692916">
        <w:rPr>
          <w:rFonts w:ascii="Calibri" w:hAnsi="Calibri" w:cs="Calibri"/>
          <w:b/>
          <w:bCs/>
          <w:sz w:val="22"/>
          <w:szCs w:val="22"/>
        </w:rPr>
        <w:t xml:space="preserve"> Office</w:t>
      </w:r>
      <w:r w:rsidRPr="00692916">
        <w:rPr>
          <w:rFonts w:ascii="Calibri" w:hAnsi="Calibri" w:cs="Calibri"/>
          <w:sz w:val="22"/>
          <w:szCs w:val="22"/>
        </w:rPr>
        <w:t xml:space="preserve"> opposite </w:t>
      </w:r>
      <w:proofErr w:type="spellStart"/>
      <w:r w:rsidRPr="00692916">
        <w:rPr>
          <w:rFonts w:ascii="Calibri" w:hAnsi="Calibri" w:cs="Calibri"/>
          <w:sz w:val="22"/>
          <w:szCs w:val="22"/>
        </w:rPr>
        <w:t>Nurhawad</w:t>
      </w:r>
      <w:proofErr w:type="spellEnd"/>
      <w:r w:rsidRPr="00692916">
        <w:rPr>
          <w:rFonts w:ascii="Calibri" w:hAnsi="Calibri" w:cs="Calibri"/>
          <w:sz w:val="22"/>
          <w:szCs w:val="22"/>
        </w:rPr>
        <w:t xml:space="preserve"> Mosque, </w:t>
      </w:r>
      <w:proofErr w:type="spellStart"/>
      <w:r w:rsidRPr="00692916">
        <w:rPr>
          <w:rFonts w:ascii="Calibri" w:hAnsi="Calibri" w:cs="Calibri"/>
          <w:sz w:val="22"/>
          <w:szCs w:val="22"/>
        </w:rPr>
        <w:t>Koshin</w:t>
      </w:r>
      <w:proofErr w:type="spellEnd"/>
      <w:r w:rsidRPr="00692916">
        <w:rPr>
          <w:rFonts w:ascii="Calibri" w:hAnsi="Calibri" w:cs="Calibri"/>
          <w:sz w:val="22"/>
          <w:szCs w:val="22"/>
        </w:rPr>
        <w:t xml:space="preserve"> estate</w:t>
      </w:r>
    </w:p>
    <w:p w14:paraId="03CB26DF" w14:textId="77777777" w:rsidR="00BB6DD1" w:rsidRPr="00692916" w:rsidRDefault="00BB6DD1" w:rsidP="00BB6DD1">
      <w:pPr>
        <w:pStyle w:val="Header"/>
        <w:tabs>
          <w:tab w:val="clear" w:pos="4153"/>
          <w:tab w:val="center" w:pos="3960"/>
        </w:tabs>
        <w:ind w:left="-450" w:right="-360"/>
        <w:rPr>
          <w:rFonts w:ascii="Calibri" w:hAnsi="Calibri" w:cs="Calibri"/>
          <w:sz w:val="22"/>
          <w:szCs w:val="22"/>
          <w:lang w:val="en-US"/>
        </w:rPr>
      </w:pPr>
    </w:p>
    <w:p w14:paraId="239EE61F" w14:textId="77777777" w:rsidR="00BB6DD1" w:rsidRPr="00692916" w:rsidRDefault="00BB6DD1" w:rsidP="00BB6DD1">
      <w:pPr>
        <w:pStyle w:val="Header"/>
        <w:tabs>
          <w:tab w:val="clear" w:pos="4153"/>
          <w:tab w:val="center" w:pos="3960"/>
        </w:tabs>
        <w:ind w:left="-450" w:right="-360"/>
        <w:rPr>
          <w:rFonts w:ascii="Calibri" w:hAnsi="Calibri" w:cs="Calibri"/>
          <w:color w:val="000000"/>
          <w:sz w:val="22"/>
          <w:szCs w:val="22"/>
        </w:rPr>
      </w:pPr>
      <w:r w:rsidRPr="00692916">
        <w:rPr>
          <w:rFonts w:ascii="Calibri" w:hAnsi="Calibri" w:cs="Calibri"/>
          <w:b/>
          <w:bCs/>
          <w:sz w:val="22"/>
          <w:szCs w:val="22"/>
          <w:lang w:val="en-US"/>
        </w:rPr>
        <w:t>For any clarification</w:t>
      </w:r>
      <w:r w:rsidRPr="00692916">
        <w:rPr>
          <w:rFonts w:ascii="Calibri" w:hAnsi="Calibri" w:cs="Calibri"/>
          <w:b/>
          <w:bCs/>
          <w:sz w:val="22"/>
          <w:szCs w:val="22"/>
        </w:rPr>
        <w:t xml:space="preserve"> </w:t>
      </w:r>
      <w:r w:rsidRPr="00692916">
        <w:rPr>
          <w:rFonts w:ascii="Calibri" w:hAnsi="Calibri" w:cs="Calibri"/>
          <w:b/>
          <w:bCs/>
          <w:sz w:val="22"/>
          <w:szCs w:val="22"/>
          <w:lang w:val="en-US"/>
        </w:rPr>
        <w:t xml:space="preserve"> </w:t>
      </w:r>
      <w:hyperlink r:id="rId8" w:history="1">
        <w:r w:rsidRPr="00692916">
          <w:rPr>
            <w:rStyle w:val="Hyperlink"/>
            <w:rFonts w:ascii="Calibri" w:hAnsi="Calibri" w:cs="Calibri"/>
            <w:sz w:val="22"/>
            <w:szCs w:val="22"/>
          </w:rPr>
          <w:t>procurement.irs@islamic-relief.or.ke</w:t>
        </w:r>
      </w:hyperlink>
    </w:p>
    <w:p w14:paraId="21EEF414" w14:textId="77777777" w:rsidR="00BB6DD1" w:rsidRPr="00692916" w:rsidRDefault="00BB6DD1" w:rsidP="00BB6DD1">
      <w:pPr>
        <w:pStyle w:val="Header"/>
        <w:tabs>
          <w:tab w:val="clear" w:pos="4153"/>
          <w:tab w:val="center" w:pos="3960"/>
        </w:tabs>
        <w:ind w:left="-450" w:right="-360"/>
        <w:rPr>
          <w:rFonts w:ascii="Calibri" w:hAnsi="Calibri" w:cs="Calibri"/>
          <w:sz w:val="22"/>
          <w:szCs w:val="22"/>
        </w:rPr>
      </w:pPr>
    </w:p>
    <w:p w14:paraId="67165B4F" w14:textId="410D1533" w:rsidR="00BB6DD1" w:rsidRDefault="00BB6DD1" w:rsidP="00BB6DD1">
      <w:pPr>
        <w:spacing w:after="240"/>
        <w:ind w:left="-360"/>
      </w:pPr>
      <w:r w:rsidRPr="00692916">
        <w:t>The deadline for submitting bids is</w:t>
      </w:r>
      <w:r>
        <w:t xml:space="preserve"> </w:t>
      </w:r>
      <w:r w:rsidR="00F858B6">
        <w:rPr>
          <w:b/>
          <w:bCs/>
        </w:rPr>
        <w:t>1</w:t>
      </w:r>
      <w:r w:rsidR="00252374">
        <w:rPr>
          <w:b/>
          <w:bCs/>
        </w:rPr>
        <w:t>7</w:t>
      </w:r>
      <w:r w:rsidR="00F858B6" w:rsidRPr="00F858B6">
        <w:rPr>
          <w:b/>
          <w:bCs/>
          <w:vertAlign w:val="superscript"/>
        </w:rPr>
        <w:t>th</w:t>
      </w:r>
      <w:r w:rsidRPr="00A67376">
        <w:rPr>
          <w:b/>
          <w:bCs/>
        </w:rPr>
        <w:t>/</w:t>
      </w:r>
      <w:r w:rsidR="00F858B6">
        <w:rPr>
          <w:b/>
          <w:bCs/>
        </w:rPr>
        <w:t>02</w:t>
      </w:r>
      <w:r w:rsidRPr="00A67376">
        <w:rPr>
          <w:b/>
          <w:bCs/>
        </w:rPr>
        <w:t>/202</w:t>
      </w:r>
      <w:r w:rsidR="00F858B6">
        <w:rPr>
          <w:b/>
          <w:bCs/>
        </w:rPr>
        <w:t>2</w:t>
      </w:r>
      <w:r>
        <w:t xml:space="preserve"> </w:t>
      </w:r>
      <w:r w:rsidRPr="00692916">
        <w:rPr>
          <w:b/>
          <w:i/>
        </w:rPr>
        <w:t>at 5:00 pm</w:t>
      </w:r>
      <w:r w:rsidRPr="00692916">
        <w:t xml:space="preserve"> and </w:t>
      </w:r>
      <w:r w:rsidRPr="00692916">
        <w:rPr>
          <w:b/>
          <w:i/>
          <w:u w:val="single"/>
        </w:rPr>
        <w:t xml:space="preserve">any tender or documents received later than </w:t>
      </w:r>
      <w:r w:rsidR="00AA27FE">
        <w:rPr>
          <w:b/>
          <w:bCs/>
        </w:rPr>
        <w:t>1</w:t>
      </w:r>
      <w:r w:rsidR="00252374">
        <w:rPr>
          <w:b/>
          <w:bCs/>
        </w:rPr>
        <w:t>7</w:t>
      </w:r>
      <w:r w:rsidR="00AA27FE" w:rsidRPr="00F858B6">
        <w:rPr>
          <w:b/>
          <w:bCs/>
          <w:vertAlign w:val="superscript"/>
        </w:rPr>
        <w:t>th</w:t>
      </w:r>
      <w:r w:rsidR="00AA27FE" w:rsidRPr="00A67376">
        <w:rPr>
          <w:b/>
          <w:bCs/>
        </w:rPr>
        <w:t>/</w:t>
      </w:r>
      <w:r w:rsidR="00AA27FE">
        <w:rPr>
          <w:b/>
          <w:bCs/>
        </w:rPr>
        <w:t>02</w:t>
      </w:r>
      <w:r w:rsidR="00AA27FE" w:rsidRPr="00A67376">
        <w:rPr>
          <w:b/>
          <w:bCs/>
        </w:rPr>
        <w:t>/202</w:t>
      </w:r>
      <w:r w:rsidR="00AA27FE">
        <w:rPr>
          <w:b/>
          <w:bCs/>
        </w:rPr>
        <w:t>2</w:t>
      </w:r>
      <w:r w:rsidR="00AA27FE">
        <w:t xml:space="preserve"> </w:t>
      </w:r>
      <w:r w:rsidR="00AA27FE" w:rsidRPr="00692916">
        <w:rPr>
          <w:b/>
          <w:i/>
        </w:rPr>
        <w:t>at 5:00 pm</w:t>
      </w:r>
      <w:r w:rsidR="00AA27FE" w:rsidRPr="00692916">
        <w:t xml:space="preserve"> </w:t>
      </w:r>
      <w:r w:rsidRPr="00692916">
        <w:rPr>
          <w:b/>
          <w:i/>
        </w:rPr>
        <w:t>at 5:00 pm</w:t>
      </w:r>
      <w:r w:rsidRPr="00692916">
        <w:t xml:space="preserve"> </w:t>
      </w:r>
      <w:r w:rsidRPr="00692916">
        <w:rPr>
          <w:b/>
          <w:i/>
          <w:u w:val="single"/>
        </w:rPr>
        <w:t>will not be accepted</w:t>
      </w:r>
      <w:r w:rsidRPr="00692916">
        <w:t xml:space="preserve">. The </w:t>
      </w:r>
      <w:r w:rsidRPr="00692916">
        <w:rPr>
          <w:bCs/>
        </w:rPr>
        <w:t>sealed</w:t>
      </w:r>
      <w:r w:rsidRPr="00692916">
        <w:t xml:space="preserve"> envelopes should be dropped at TENDER BOXES in the above offices.</w:t>
      </w:r>
      <w:r w:rsidR="00AA27FE">
        <w:t xml:space="preserve"> </w:t>
      </w:r>
    </w:p>
    <w:p w14:paraId="1960F2AA" w14:textId="10BE3920" w:rsidR="00F858B6" w:rsidRDefault="00F858B6" w:rsidP="00BB6DD1">
      <w:pPr>
        <w:spacing w:after="240"/>
        <w:ind w:left="-360"/>
      </w:pPr>
    </w:p>
    <w:p w14:paraId="3C76B6B4" w14:textId="314BF188" w:rsidR="00F858B6" w:rsidRDefault="00F858B6" w:rsidP="00BB6DD1">
      <w:pPr>
        <w:spacing w:after="240"/>
        <w:ind w:left="-360"/>
      </w:pPr>
    </w:p>
    <w:p w14:paraId="497DB596" w14:textId="76AC2AC2" w:rsidR="00F858B6" w:rsidRDefault="00F858B6" w:rsidP="00BB6DD1">
      <w:pPr>
        <w:spacing w:after="240"/>
        <w:ind w:left="-360"/>
      </w:pPr>
    </w:p>
    <w:p w14:paraId="45F14A90" w14:textId="54C65A57" w:rsidR="00F858B6" w:rsidRDefault="00F858B6" w:rsidP="00BB6DD1">
      <w:pPr>
        <w:spacing w:after="240"/>
        <w:ind w:left="-360"/>
      </w:pPr>
    </w:p>
    <w:p w14:paraId="5884A840" w14:textId="77777777" w:rsidR="00F858B6" w:rsidRPr="00692916" w:rsidRDefault="00F858B6" w:rsidP="00BB6DD1">
      <w:pPr>
        <w:spacing w:after="240"/>
        <w:ind w:left="-360"/>
      </w:pPr>
    </w:p>
    <w:p w14:paraId="5FB9E0CE" w14:textId="77777777" w:rsidR="00BB6DD1" w:rsidRPr="00692916" w:rsidRDefault="00BB6DD1" w:rsidP="00BB6DD1">
      <w:pPr>
        <w:pStyle w:val="Header"/>
        <w:tabs>
          <w:tab w:val="clear" w:pos="4153"/>
          <w:tab w:val="center" w:pos="3960"/>
        </w:tabs>
        <w:ind w:left="-360"/>
        <w:jc w:val="both"/>
        <w:rPr>
          <w:rFonts w:ascii="Calibri" w:hAnsi="Calibri" w:cs="Calibri"/>
          <w:b/>
          <w:sz w:val="22"/>
          <w:szCs w:val="22"/>
          <w:lang w:val="en-US"/>
        </w:rPr>
      </w:pPr>
    </w:p>
    <w:p w14:paraId="78F22961" w14:textId="77777777" w:rsidR="00BB6DD1" w:rsidRPr="00692916" w:rsidRDefault="00BB6DD1" w:rsidP="00BB6DD1">
      <w:pPr>
        <w:pStyle w:val="Header"/>
        <w:tabs>
          <w:tab w:val="clear" w:pos="4153"/>
          <w:tab w:val="center" w:pos="3960"/>
        </w:tabs>
        <w:ind w:left="-360"/>
        <w:jc w:val="both"/>
        <w:rPr>
          <w:rFonts w:ascii="Calibri" w:hAnsi="Calibri" w:cs="Calibri"/>
          <w:b/>
          <w:sz w:val="22"/>
          <w:szCs w:val="22"/>
          <w:lang w:val="en-US"/>
        </w:rPr>
      </w:pPr>
      <w:r w:rsidRPr="00692916">
        <w:rPr>
          <w:rFonts w:ascii="Calibri" w:hAnsi="Calibri" w:cs="Calibri"/>
          <w:b/>
          <w:sz w:val="22"/>
          <w:szCs w:val="22"/>
          <w:lang w:val="en-US"/>
        </w:rPr>
        <w:t>Islamic Relief Somalia</w:t>
      </w:r>
    </w:p>
    <w:p w14:paraId="74424799" w14:textId="77777777" w:rsidR="00BB6DD1" w:rsidRPr="00692916" w:rsidRDefault="00BB6DD1" w:rsidP="00BB6DD1">
      <w:pPr>
        <w:pStyle w:val="Header"/>
        <w:tabs>
          <w:tab w:val="clear" w:pos="4153"/>
          <w:tab w:val="center" w:pos="3960"/>
        </w:tabs>
        <w:ind w:left="-360"/>
        <w:jc w:val="center"/>
        <w:rPr>
          <w:rFonts w:ascii="Calibri" w:hAnsi="Calibri" w:cs="Calibri"/>
          <w:sz w:val="22"/>
          <w:szCs w:val="22"/>
        </w:rPr>
      </w:pPr>
    </w:p>
    <w:p w14:paraId="062D753A" w14:textId="77777777" w:rsidR="00BB6DD1" w:rsidRPr="00692916" w:rsidRDefault="00BB6DD1" w:rsidP="00BB6DD1">
      <w:pPr>
        <w:pStyle w:val="Header"/>
        <w:tabs>
          <w:tab w:val="clear" w:pos="4153"/>
          <w:tab w:val="center" w:pos="3960"/>
        </w:tabs>
        <w:ind w:left="-360"/>
        <w:rPr>
          <w:rFonts w:ascii="Calibri" w:hAnsi="Calibri" w:cs="Calibri"/>
          <w:sz w:val="22"/>
          <w:szCs w:val="22"/>
        </w:rPr>
      </w:pPr>
      <w:r w:rsidRPr="00692916">
        <w:rPr>
          <w:rFonts w:ascii="Calibri" w:hAnsi="Calibri" w:cs="Calibri"/>
          <w:sz w:val="22"/>
          <w:szCs w:val="22"/>
        </w:rPr>
        <w:t xml:space="preserve">Islamic Relief </w:t>
      </w:r>
      <w:r w:rsidRPr="00692916">
        <w:rPr>
          <w:rFonts w:ascii="Calibri" w:hAnsi="Calibri" w:cs="Calibri"/>
          <w:sz w:val="22"/>
          <w:szCs w:val="22"/>
          <w:lang w:val="en-US"/>
        </w:rPr>
        <w:t xml:space="preserve">Somalia  </w:t>
      </w:r>
      <w:r w:rsidRPr="00692916">
        <w:rPr>
          <w:rFonts w:ascii="Calibri" w:hAnsi="Calibri" w:cs="Calibri"/>
          <w:sz w:val="22"/>
          <w:szCs w:val="22"/>
        </w:rPr>
        <w:t xml:space="preserve">invites </w:t>
      </w:r>
      <w:r w:rsidRPr="00692916">
        <w:rPr>
          <w:rFonts w:ascii="Calibri" w:hAnsi="Calibri" w:cs="Calibri"/>
          <w:sz w:val="22"/>
          <w:szCs w:val="22"/>
          <w:lang w:val="en-US"/>
        </w:rPr>
        <w:t xml:space="preserve">Pre-qualification </w:t>
      </w:r>
      <w:r w:rsidRPr="00692916">
        <w:rPr>
          <w:rFonts w:ascii="Calibri" w:hAnsi="Calibri" w:cs="Calibri"/>
          <w:sz w:val="22"/>
          <w:szCs w:val="22"/>
        </w:rPr>
        <w:t xml:space="preserve">bids for the provision of </w:t>
      </w:r>
      <w:r w:rsidRPr="00692916">
        <w:rPr>
          <w:rFonts w:ascii="Calibri" w:hAnsi="Calibri" w:cs="Calibri"/>
          <w:sz w:val="22"/>
          <w:szCs w:val="22"/>
          <w:lang w:val="en-US"/>
        </w:rPr>
        <w:t xml:space="preserve"> the </w:t>
      </w:r>
      <w:r w:rsidRPr="00692916">
        <w:rPr>
          <w:rFonts w:ascii="Calibri" w:hAnsi="Calibri" w:cs="Calibri"/>
          <w:sz w:val="22"/>
          <w:szCs w:val="22"/>
        </w:rPr>
        <w:t>following services:</w:t>
      </w:r>
    </w:p>
    <w:p w14:paraId="7D6C7CCB" w14:textId="45FC75DA" w:rsidR="00BB6DD1" w:rsidRDefault="00BB6DD1"/>
    <w:tbl>
      <w:tblPr>
        <w:tblpPr w:leftFromText="180" w:rightFromText="180" w:vertAnchor="page" w:horzAnchor="margin" w:tblpX="-252" w:tblpY="1241"/>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60" w:firstRow="1" w:lastRow="1" w:firstColumn="0" w:lastColumn="1" w:noHBand="0" w:noVBand="0"/>
      </w:tblPr>
      <w:tblGrid>
        <w:gridCol w:w="1975"/>
        <w:gridCol w:w="2880"/>
        <w:gridCol w:w="3870"/>
        <w:gridCol w:w="1980"/>
      </w:tblGrid>
      <w:tr w:rsidR="00BB6DD1" w:rsidRPr="0066478D" w14:paraId="1B75CAED" w14:textId="77777777" w:rsidTr="00F858B6">
        <w:trPr>
          <w:trHeight w:val="260"/>
        </w:trPr>
        <w:tc>
          <w:tcPr>
            <w:tcW w:w="1975" w:type="dxa"/>
            <w:shd w:val="clear" w:color="auto" w:fill="FFFF00"/>
          </w:tcPr>
          <w:p w14:paraId="353C78CC" w14:textId="77777777" w:rsidR="00BB6DD1" w:rsidRPr="00845CE5" w:rsidRDefault="00BB6DD1" w:rsidP="00662F6E">
            <w:pPr>
              <w:pStyle w:val="TableParagraph"/>
              <w:spacing w:before="32"/>
              <w:ind w:left="107"/>
              <w:jc w:val="center"/>
              <w:rPr>
                <w:b/>
                <w:sz w:val="24"/>
                <w:szCs w:val="24"/>
              </w:rPr>
            </w:pPr>
            <w:bookmarkStart w:id="0" w:name="_Hlk94657161"/>
            <w:r w:rsidRPr="00845CE5">
              <w:rPr>
                <w:b/>
                <w:sz w:val="24"/>
                <w:szCs w:val="24"/>
              </w:rPr>
              <w:lastRenderedPageBreak/>
              <w:t>Reference</w:t>
            </w:r>
          </w:p>
        </w:tc>
        <w:tc>
          <w:tcPr>
            <w:tcW w:w="2880" w:type="dxa"/>
            <w:shd w:val="clear" w:color="auto" w:fill="FFFF00"/>
          </w:tcPr>
          <w:p w14:paraId="6BF2ED9E" w14:textId="77777777" w:rsidR="00BB6DD1" w:rsidRPr="00845CE5" w:rsidRDefault="00BB6DD1" w:rsidP="00662F6E">
            <w:pPr>
              <w:pStyle w:val="TableParagraph"/>
              <w:spacing w:before="45"/>
              <w:ind w:left="108"/>
              <w:jc w:val="center"/>
              <w:rPr>
                <w:b/>
                <w:sz w:val="24"/>
                <w:szCs w:val="24"/>
              </w:rPr>
            </w:pPr>
            <w:r w:rsidRPr="00845CE5">
              <w:rPr>
                <w:b/>
                <w:sz w:val="24"/>
                <w:szCs w:val="24"/>
              </w:rPr>
              <w:t>Category name</w:t>
            </w:r>
          </w:p>
        </w:tc>
        <w:tc>
          <w:tcPr>
            <w:tcW w:w="3870" w:type="dxa"/>
            <w:shd w:val="clear" w:color="auto" w:fill="FFFF00"/>
          </w:tcPr>
          <w:p w14:paraId="6192B97D" w14:textId="77777777" w:rsidR="00BB6DD1" w:rsidRPr="00845CE5" w:rsidRDefault="00BB6DD1" w:rsidP="00662F6E">
            <w:pPr>
              <w:pStyle w:val="TableParagraph"/>
              <w:spacing w:before="32"/>
              <w:ind w:left="107"/>
              <w:jc w:val="center"/>
              <w:rPr>
                <w:b/>
                <w:sz w:val="24"/>
                <w:szCs w:val="24"/>
              </w:rPr>
            </w:pPr>
            <w:r w:rsidRPr="00845CE5">
              <w:rPr>
                <w:b/>
                <w:sz w:val="24"/>
                <w:szCs w:val="24"/>
              </w:rPr>
              <w:t>Category description</w:t>
            </w:r>
          </w:p>
        </w:tc>
        <w:tc>
          <w:tcPr>
            <w:tcW w:w="1980" w:type="dxa"/>
            <w:shd w:val="clear" w:color="auto" w:fill="FFFF00"/>
          </w:tcPr>
          <w:p w14:paraId="54E2CA40" w14:textId="77777777" w:rsidR="00BB6DD1" w:rsidRPr="00845CE5" w:rsidRDefault="00BB6DD1" w:rsidP="00662F6E">
            <w:pPr>
              <w:pStyle w:val="TableParagraph"/>
              <w:spacing w:before="32"/>
              <w:ind w:left="87" w:right="79"/>
              <w:jc w:val="center"/>
              <w:rPr>
                <w:b/>
                <w:sz w:val="24"/>
                <w:szCs w:val="24"/>
              </w:rPr>
            </w:pPr>
            <w:r w:rsidRPr="00845CE5">
              <w:rPr>
                <w:b/>
                <w:sz w:val="24"/>
                <w:szCs w:val="24"/>
              </w:rPr>
              <w:t>Locations</w:t>
            </w:r>
          </w:p>
        </w:tc>
      </w:tr>
      <w:tr w:rsidR="00F858B6" w:rsidRPr="0066478D" w14:paraId="49A2FF16" w14:textId="77777777" w:rsidTr="00F858B6">
        <w:trPr>
          <w:trHeight w:val="260"/>
        </w:trPr>
        <w:tc>
          <w:tcPr>
            <w:tcW w:w="1975" w:type="dxa"/>
            <w:shd w:val="clear" w:color="auto" w:fill="auto"/>
          </w:tcPr>
          <w:p w14:paraId="10F69921" w14:textId="77777777" w:rsidR="00BB6DD1" w:rsidRPr="00845CE5" w:rsidRDefault="00BB6DD1" w:rsidP="00662F6E">
            <w:pPr>
              <w:pStyle w:val="TableParagraph"/>
              <w:spacing w:before="4"/>
              <w:rPr>
                <w:rFonts w:ascii="Calibri"/>
                <w:sz w:val="28"/>
              </w:rPr>
            </w:pPr>
          </w:p>
          <w:p w14:paraId="5F5D2ED9" w14:textId="77777777" w:rsidR="00BB6DD1" w:rsidRPr="00845CE5" w:rsidRDefault="00BB6DD1" w:rsidP="00662F6E">
            <w:pPr>
              <w:pStyle w:val="TableParagraph"/>
              <w:spacing w:before="1"/>
              <w:ind w:left="107"/>
              <w:rPr>
                <w:sz w:val="24"/>
              </w:rPr>
            </w:pPr>
            <w:r w:rsidRPr="00845CE5">
              <w:rPr>
                <w:sz w:val="24"/>
              </w:rPr>
              <w:t>IRW-S</w:t>
            </w:r>
            <w:r>
              <w:rPr>
                <w:sz w:val="24"/>
              </w:rPr>
              <w:t>/</w:t>
            </w:r>
            <w:r w:rsidRPr="00845CE5">
              <w:rPr>
                <w:sz w:val="24"/>
              </w:rPr>
              <w:t>202</w:t>
            </w:r>
            <w:r>
              <w:rPr>
                <w:sz w:val="24"/>
              </w:rPr>
              <w:t>2</w:t>
            </w:r>
            <w:r w:rsidRPr="00845CE5">
              <w:rPr>
                <w:sz w:val="24"/>
              </w:rPr>
              <w:t>/01</w:t>
            </w:r>
          </w:p>
        </w:tc>
        <w:tc>
          <w:tcPr>
            <w:tcW w:w="2880" w:type="dxa"/>
            <w:shd w:val="clear" w:color="auto" w:fill="auto"/>
          </w:tcPr>
          <w:p w14:paraId="14DB2CF3" w14:textId="77777777" w:rsidR="00BB6DD1" w:rsidRPr="00845CE5" w:rsidRDefault="00BB6DD1" w:rsidP="00662F6E">
            <w:pPr>
              <w:pStyle w:val="TableParagraph"/>
              <w:spacing w:before="207"/>
              <w:ind w:left="108" w:right="685"/>
              <w:rPr>
                <w:sz w:val="24"/>
              </w:rPr>
            </w:pPr>
            <w:r w:rsidRPr="00845CE5">
              <w:rPr>
                <w:sz w:val="24"/>
              </w:rPr>
              <w:t>Qurbani</w:t>
            </w:r>
            <w:r>
              <w:rPr>
                <w:sz w:val="24"/>
              </w:rPr>
              <w:t xml:space="preserve">, </w:t>
            </w:r>
            <w:proofErr w:type="spellStart"/>
            <w:r w:rsidRPr="00845CE5">
              <w:rPr>
                <w:sz w:val="24"/>
              </w:rPr>
              <w:t>Aqeeqa</w:t>
            </w:r>
            <w:proofErr w:type="spellEnd"/>
            <w:r w:rsidRPr="00845CE5">
              <w:rPr>
                <w:sz w:val="24"/>
              </w:rPr>
              <w:t xml:space="preserve"> </w:t>
            </w:r>
            <w:r>
              <w:rPr>
                <w:sz w:val="24"/>
              </w:rPr>
              <w:t xml:space="preserve">and </w:t>
            </w:r>
            <w:r>
              <w:rPr>
                <w:rFonts w:cs="Calibri"/>
              </w:rPr>
              <w:t>E</w:t>
            </w:r>
            <w:r w:rsidRPr="00692916">
              <w:rPr>
                <w:rFonts w:cs="Calibri"/>
              </w:rPr>
              <w:t>id Gifts</w:t>
            </w:r>
          </w:p>
        </w:tc>
        <w:tc>
          <w:tcPr>
            <w:tcW w:w="3870" w:type="dxa"/>
            <w:shd w:val="clear" w:color="auto" w:fill="auto"/>
          </w:tcPr>
          <w:p w14:paraId="37583241" w14:textId="77777777" w:rsidR="00BB6DD1" w:rsidRDefault="00BB6DD1" w:rsidP="00662F6E">
            <w:pPr>
              <w:rPr>
                <w:rFonts w:eastAsia="Times New Roman"/>
                <w:b/>
                <w:bCs/>
                <w:color w:val="000000"/>
              </w:rPr>
            </w:pPr>
            <w:r w:rsidRPr="00845CE5">
              <w:rPr>
                <w:sz w:val="24"/>
                <w:szCs w:val="24"/>
              </w:rPr>
              <w:t>Procurement and purchase of shoats (Goats/Sheep) with all other associated works including security, slaughtering, skinning, packaging, transportation to the site of distribution and all inspection from the ministry of Livestock within slaughtering house</w:t>
            </w:r>
            <w:r>
              <w:rPr>
                <w:sz w:val="24"/>
                <w:szCs w:val="24"/>
              </w:rPr>
              <w:t xml:space="preserve">, </w:t>
            </w:r>
            <w:r w:rsidRPr="00C0089E">
              <w:rPr>
                <w:rFonts w:eastAsia="Times New Roman"/>
                <w:b/>
                <w:bCs/>
                <w:color w:val="000000"/>
              </w:rPr>
              <w:t xml:space="preserve"> </w:t>
            </w:r>
          </w:p>
          <w:p w14:paraId="4D8CC87F" w14:textId="77777777" w:rsidR="00BB6DD1" w:rsidRPr="00C0089E" w:rsidRDefault="00BB6DD1" w:rsidP="00662F6E">
            <w:pPr>
              <w:rPr>
                <w:rFonts w:eastAsia="Times New Roman"/>
                <w:b/>
                <w:bCs/>
                <w:color w:val="000000"/>
              </w:rPr>
            </w:pPr>
            <w:r w:rsidRPr="00C0089E">
              <w:rPr>
                <w:rFonts w:eastAsia="Times New Roman"/>
                <w:b/>
                <w:bCs/>
                <w:color w:val="000000"/>
              </w:rPr>
              <w:t>Eid gift for boys:</w:t>
            </w:r>
          </w:p>
          <w:p w14:paraId="2CF484A8" w14:textId="77777777" w:rsidR="00BB6DD1" w:rsidRPr="00C0089E" w:rsidRDefault="00BB6DD1" w:rsidP="00662F6E">
            <w:pPr>
              <w:rPr>
                <w:rFonts w:eastAsia="Times New Roman"/>
                <w:b/>
                <w:bCs/>
                <w:color w:val="000000"/>
              </w:rPr>
            </w:pPr>
            <w:r w:rsidRPr="00C0089E">
              <w:t xml:space="preserve">Khamis, </w:t>
            </w:r>
            <w:proofErr w:type="spellStart"/>
            <w:r w:rsidRPr="00C0089E">
              <w:t>kofia</w:t>
            </w:r>
            <w:proofErr w:type="spellEnd"/>
            <w:r w:rsidRPr="00C0089E">
              <w:t xml:space="preserve">, shirt, a trouser, pair of shoes (rubber &amp; boot); a pair socks, a ball, etc. </w:t>
            </w:r>
          </w:p>
          <w:p w14:paraId="3B91F6AD" w14:textId="77777777" w:rsidR="00BB6DD1" w:rsidRPr="009546FB" w:rsidRDefault="00BB6DD1" w:rsidP="00662F6E">
            <w:pPr>
              <w:adjustRightInd w:val="0"/>
              <w:rPr>
                <w:color w:val="000000"/>
              </w:rPr>
            </w:pPr>
            <w:r w:rsidRPr="00C0089E">
              <w:rPr>
                <w:rFonts w:eastAsia="Times New Roman"/>
                <w:b/>
                <w:bCs/>
                <w:color w:val="000000"/>
              </w:rPr>
              <w:t>Eid gift for girls:</w:t>
            </w:r>
            <w:r w:rsidRPr="00C0089E">
              <w:rPr>
                <w:rFonts w:eastAsia="Times New Roman"/>
                <w:color w:val="000000"/>
              </w:rPr>
              <w:br/>
              <w:t xml:space="preserve"> S</w:t>
            </w:r>
            <w:r w:rsidRPr="00C0089E">
              <w:rPr>
                <w:color w:val="000000"/>
              </w:rPr>
              <w:t xml:space="preserve">mall </w:t>
            </w:r>
            <w:proofErr w:type="spellStart"/>
            <w:r w:rsidRPr="00C0089E">
              <w:rPr>
                <w:color w:val="000000"/>
              </w:rPr>
              <w:t>buibui</w:t>
            </w:r>
            <w:proofErr w:type="spellEnd"/>
            <w:r w:rsidRPr="00C0089E">
              <w:rPr>
                <w:color w:val="000000"/>
              </w:rPr>
              <w:t xml:space="preserve">, headscarf, a pair of shoes </w:t>
            </w:r>
          </w:p>
        </w:tc>
        <w:tc>
          <w:tcPr>
            <w:tcW w:w="1980" w:type="dxa"/>
            <w:shd w:val="clear" w:color="auto" w:fill="auto"/>
          </w:tcPr>
          <w:p w14:paraId="69B115EC" w14:textId="77777777" w:rsidR="00BB6DD1" w:rsidRPr="0066478D" w:rsidRDefault="00BB6DD1" w:rsidP="00662F6E">
            <w:pPr>
              <w:pStyle w:val="TableParagraph"/>
              <w:ind w:left="104"/>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tc>
      </w:tr>
      <w:tr w:rsidR="00F858B6" w:rsidRPr="0066478D" w14:paraId="26D1651C" w14:textId="77777777" w:rsidTr="00F858B6">
        <w:trPr>
          <w:trHeight w:val="446"/>
        </w:trPr>
        <w:tc>
          <w:tcPr>
            <w:tcW w:w="1975" w:type="dxa"/>
            <w:shd w:val="clear" w:color="auto" w:fill="auto"/>
          </w:tcPr>
          <w:p w14:paraId="0D20CE9B" w14:textId="77777777" w:rsidR="00BB6DD1" w:rsidRPr="00845CE5" w:rsidRDefault="00BB6DD1" w:rsidP="00662F6E">
            <w:pPr>
              <w:pStyle w:val="TableParagraph"/>
              <w:spacing w:before="10"/>
              <w:rPr>
                <w:rFonts w:ascii="Calibri"/>
                <w:sz w:val="20"/>
              </w:rPr>
            </w:pPr>
          </w:p>
          <w:p w14:paraId="3EA2BB18" w14:textId="77777777" w:rsidR="00BB6DD1" w:rsidRPr="00845CE5" w:rsidRDefault="00BB6DD1" w:rsidP="00662F6E">
            <w:pPr>
              <w:pStyle w:val="TableParagraph"/>
              <w:ind w:left="107"/>
              <w:rPr>
                <w:sz w:val="24"/>
              </w:rPr>
            </w:pPr>
            <w:r w:rsidRPr="00845CE5">
              <w:rPr>
                <w:sz w:val="24"/>
              </w:rPr>
              <w:t>IRW-S/202</w:t>
            </w:r>
            <w:r>
              <w:rPr>
                <w:sz w:val="24"/>
              </w:rPr>
              <w:t>2</w:t>
            </w:r>
            <w:r w:rsidRPr="00845CE5">
              <w:rPr>
                <w:sz w:val="24"/>
              </w:rPr>
              <w:t>/0</w:t>
            </w:r>
            <w:r>
              <w:rPr>
                <w:sz w:val="24"/>
              </w:rPr>
              <w:t>2</w:t>
            </w:r>
          </w:p>
        </w:tc>
        <w:tc>
          <w:tcPr>
            <w:tcW w:w="2880" w:type="dxa"/>
            <w:shd w:val="clear" w:color="auto" w:fill="auto"/>
          </w:tcPr>
          <w:p w14:paraId="03F056B2" w14:textId="77777777" w:rsidR="00BB6DD1" w:rsidRPr="00845CE5" w:rsidRDefault="00BB6DD1" w:rsidP="00662F6E">
            <w:pPr>
              <w:pStyle w:val="TableParagraph"/>
              <w:spacing w:before="11"/>
              <w:rPr>
                <w:rFonts w:ascii="Calibri"/>
                <w:sz w:val="21"/>
              </w:rPr>
            </w:pPr>
          </w:p>
          <w:p w14:paraId="363AAF60" w14:textId="77777777" w:rsidR="00BB6DD1" w:rsidRPr="0066478D" w:rsidRDefault="00BB6DD1" w:rsidP="00662F6E">
            <w:pPr>
              <w:pStyle w:val="TableParagraph"/>
              <w:spacing w:before="1"/>
              <w:ind w:left="108"/>
            </w:pPr>
            <w:r w:rsidRPr="0066478D">
              <w:t>Hotel service</w:t>
            </w:r>
          </w:p>
        </w:tc>
        <w:tc>
          <w:tcPr>
            <w:tcW w:w="3870" w:type="dxa"/>
            <w:shd w:val="clear" w:color="auto" w:fill="auto"/>
          </w:tcPr>
          <w:p w14:paraId="0466BF02" w14:textId="77777777" w:rsidR="00BB6DD1" w:rsidRPr="00845CE5" w:rsidRDefault="00BB6DD1" w:rsidP="00662F6E">
            <w:pPr>
              <w:pStyle w:val="TableParagraph"/>
              <w:tabs>
                <w:tab w:val="left" w:pos="1184"/>
                <w:tab w:val="left" w:pos="2022"/>
              </w:tabs>
              <w:spacing w:line="255" w:lineRule="exact"/>
              <w:ind w:left="107"/>
              <w:rPr>
                <w:sz w:val="24"/>
              </w:rPr>
            </w:pPr>
            <w:r w:rsidRPr="00845CE5">
              <w:rPr>
                <w:sz w:val="24"/>
              </w:rPr>
              <w:t>Lunch and</w:t>
            </w:r>
            <w:r w:rsidRPr="00845CE5">
              <w:rPr>
                <w:sz w:val="24"/>
              </w:rPr>
              <w:tab/>
              <w:t>refreshments,</w:t>
            </w:r>
          </w:p>
          <w:p w14:paraId="74BA6DFD" w14:textId="77777777" w:rsidR="00BB6DD1" w:rsidRPr="00845CE5" w:rsidRDefault="00BB6DD1" w:rsidP="00662F6E">
            <w:pPr>
              <w:pStyle w:val="TableParagraph"/>
              <w:tabs>
                <w:tab w:val="left" w:pos="1184"/>
                <w:tab w:val="left" w:pos="2022"/>
              </w:tabs>
              <w:spacing w:line="255" w:lineRule="exact"/>
              <w:ind w:left="107"/>
              <w:rPr>
                <w:sz w:val="24"/>
              </w:rPr>
            </w:pPr>
            <w:r w:rsidRPr="00845CE5">
              <w:rPr>
                <w:sz w:val="24"/>
              </w:rPr>
              <w:t>accommodations, venue hire take-away services and etc.</w:t>
            </w:r>
          </w:p>
        </w:tc>
        <w:tc>
          <w:tcPr>
            <w:tcW w:w="1980" w:type="dxa"/>
            <w:shd w:val="clear" w:color="auto" w:fill="auto"/>
          </w:tcPr>
          <w:p w14:paraId="2F1A80F1" w14:textId="77777777" w:rsidR="00BB6DD1" w:rsidRPr="0066478D" w:rsidRDefault="00BB6DD1" w:rsidP="00662F6E">
            <w:pPr>
              <w:pStyle w:val="TableParagraph"/>
              <w:spacing w:before="1"/>
              <w:ind w:left="87" w:right="215"/>
              <w:jc w:val="center"/>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tc>
      </w:tr>
      <w:tr w:rsidR="00F858B6" w:rsidRPr="0066478D" w14:paraId="5806035F" w14:textId="77777777" w:rsidTr="00F858B6">
        <w:trPr>
          <w:trHeight w:val="305"/>
        </w:trPr>
        <w:tc>
          <w:tcPr>
            <w:tcW w:w="1975" w:type="dxa"/>
            <w:shd w:val="clear" w:color="auto" w:fill="auto"/>
          </w:tcPr>
          <w:p w14:paraId="4A20A88E" w14:textId="77777777" w:rsidR="00BB6DD1" w:rsidRPr="00845CE5" w:rsidRDefault="00BB6DD1" w:rsidP="00662F6E">
            <w:pPr>
              <w:pStyle w:val="TableParagraph"/>
              <w:spacing w:before="11"/>
              <w:rPr>
                <w:rFonts w:ascii="Calibri"/>
                <w:sz w:val="20"/>
              </w:rPr>
            </w:pPr>
          </w:p>
          <w:p w14:paraId="61EF3111" w14:textId="77777777" w:rsidR="00BB6DD1" w:rsidRPr="00845CE5" w:rsidRDefault="00BB6DD1" w:rsidP="00662F6E">
            <w:pPr>
              <w:pStyle w:val="TableParagraph"/>
              <w:ind w:left="107"/>
              <w:rPr>
                <w:sz w:val="24"/>
              </w:rPr>
            </w:pPr>
            <w:r w:rsidRPr="00845CE5">
              <w:rPr>
                <w:sz w:val="24"/>
              </w:rPr>
              <w:t>IRW-S/202</w:t>
            </w:r>
            <w:r>
              <w:rPr>
                <w:sz w:val="24"/>
              </w:rPr>
              <w:t>2</w:t>
            </w:r>
            <w:r w:rsidRPr="00845CE5">
              <w:rPr>
                <w:sz w:val="24"/>
              </w:rPr>
              <w:t>/0</w:t>
            </w:r>
            <w:r>
              <w:rPr>
                <w:sz w:val="24"/>
              </w:rPr>
              <w:t>3</w:t>
            </w:r>
          </w:p>
        </w:tc>
        <w:tc>
          <w:tcPr>
            <w:tcW w:w="2880" w:type="dxa"/>
            <w:shd w:val="clear" w:color="auto" w:fill="auto"/>
          </w:tcPr>
          <w:p w14:paraId="303A3F14" w14:textId="77777777" w:rsidR="00BB6DD1" w:rsidRPr="00845CE5" w:rsidRDefault="00BB6DD1" w:rsidP="00662F6E">
            <w:pPr>
              <w:pStyle w:val="TableParagraph"/>
              <w:spacing w:before="11"/>
              <w:rPr>
                <w:rFonts w:ascii="Calibri"/>
                <w:sz w:val="20"/>
              </w:rPr>
            </w:pPr>
          </w:p>
          <w:p w14:paraId="4592BD4E" w14:textId="77777777" w:rsidR="00BB6DD1" w:rsidRPr="00845CE5" w:rsidRDefault="00BB6DD1" w:rsidP="00662F6E">
            <w:pPr>
              <w:pStyle w:val="TableParagraph"/>
              <w:ind w:left="108"/>
              <w:rPr>
                <w:sz w:val="24"/>
              </w:rPr>
            </w:pPr>
            <w:r w:rsidRPr="00845CE5">
              <w:rPr>
                <w:sz w:val="24"/>
              </w:rPr>
              <w:t>Office supplies</w:t>
            </w:r>
            <w:r>
              <w:rPr>
                <w:sz w:val="24"/>
              </w:rPr>
              <w:t>/</w:t>
            </w:r>
            <w:r w:rsidRPr="00845CE5">
              <w:rPr>
                <w:sz w:val="24"/>
              </w:rPr>
              <w:t>Dry food and sweets</w:t>
            </w:r>
          </w:p>
        </w:tc>
        <w:tc>
          <w:tcPr>
            <w:tcW w:w="3870" w:type="dxa"/>
            <w:shd w:val="clear" w:color="auto" w:fill="auto"/>
          </w:tcPr>
          <w:p w14:paraId="2975276A" w14:textId="77777777" w:rsidR="00BB6DD1" w:rsidRPr="00092428" w:rsidRDefault="00BB6DD1" w:rsidP="00662F6E">
            <w:pPr>
              <w:pStyle w:val="TableParagraph"/>
              <w:spacing w:line="233" w:lineRule="exact"/>
            </w:pPr>
            <w:r w:rsidRPr="00CB75C4">
              <w:rPr>
                <w:sz w:val="24"/>
                <w:szCs w:val="24"/>
              </w:rPr>
              <w:t xml:space="preserve">Gas (Cylinder Gas for Cooking Food), </w:t>
            </w:r>
            <w:r>
              <w:rPr>
                <w:sz w:val="24"/>
                <w:szCs w:val="24"/>
              </w:rPr>
              <w:t>O</w:t>
            </w:r>
            <w:r w:rsidRPr="00CB75C4">
              <w:rPr>
                <w:sz w:val="24"/>
                <w:szCs w:val="24"/>
              </w:rPr>
              <w:t xml:space="preserve">ffice supplies, tea leaf’s, sugar, milk, office cleaning items, </w:t>
            </w:r>
            <w:r>
              <w:rPr>
                <w:sz w:val="24"/>
                <w:szCs w:val="24"/>
              </w:rPr>
              <w:t xml:space="preserve">funs, extension cables, </w:t>
            </w:r>
            <w:r w:rsidRPr="00CB75C4">
              <w:rPr>
                <w:sz w:val="24"/>
                <w:szCs w:val="24"/>
              </w:rPr>
              <w:t>drinking wate</w:t>
            </w:r>
            <w:r>
              <w:rPr>
                <w:sz w:val="24"/>
                <w:szCs w:val="24"/>
              </w:rPr>
              <w:t xml:space="preserve">r, refreshments, utensils, </w:t>
            </w:r>
            <w:r w:rsidRPr="0066478D">
              <w:t>Guest house supplies, dry food,</w:t>
            </w:r>
            <w:r>
              <w:t xml:space="preserve"> </w:t>
            </w:r>
            <w:r w:rsidRPr="0066478D">
              <w:t>sweets</w:t>
            </w:r>
            <w:r w:rsidRPr="00845CE5">
              <w:rPr>
                <w:spacing w:val="-12"/>
              </w:rPr>
              <w:t xml:space="preserve"> </w:t>
            </w:r>
            <w:r w:rsidRPr="0066478D">
              <w:t>and</w:t>
            </w:r>
            <w:r w:rsidRPr="00845CE5">
              <w:rPr>
                <w:spacing w:val="-12"/>
              </w:rPr>
              <w:t xml:space="preserve"> </w:t>
            </w:r>
            <w:r w:rsidRPr="0066478D">
              <w:t>cleaning</w:t>
            </w:r>
            <w:r w:rsidRPr="00845CE5">
              <w:rPr>
                <w:spacing w:val="-12"/>
              </w:rPr>
              <w:t xml:space="preserve"> </w:t>
            </w:r>
            <w:r w:rsidRPr="0066478D">
              <w:t>items</w:t>
            </w:r>
            <w:r w:rsidRPr="00845CE5">
              <w:rPr>
                <w:spacing w:val="-12"/>
              </w:rPr>
              <w:t xml:space="preserve"> </w:t>
            </w:r>
            <w:r w:rsidRPr="0066478D">
              <w:t>offices</w:t>
            </w:r>
            <w:r w:rsidRPr="00845CE5">
              <w:rPr>
                <w:spacing w:val="-12"/>
              </w:rPr>
              <w:t xml:space="preserve"> </w:t>
            </w:r>
            <w:r w:rsidRPr="0066478D">
              <w:t>and guesthouse supplies and</w:t>
            </w:r>
            <w:r w:rsidRPr="00845CE5">
              <w:rPr>
                <w:spacing w:val="-1"/>
              </w:rPr>
              <w:t xml:space="preserve"> </w:t>
            </w:r>
            <w:proofErr w:type="spellStart"/>
            <w:r w:rsidRPr="0066478D">
              <w:t>etc</w:t>
            </w:r>
            <w:proofErr w:type="spellEnd"/>
            <w:r>
              <w:rPr>
                <w:sz w:val="24"/>
                <w:szCs w:val="24"/>
              </w:rPr>
              <w:t xml:space="preserve"> and etc.) </w:t>
            </w:r>
          </w:p>
        </w:tc>
        <w:tc>
          <w:tcPr>
            <w:tcW w:w="1980" w:type="dxa"/>
            <w:shd w:val="clear" w:color="auto" w:fill="auto"/>
          </w:tcPr>
          <w:p w14:paraId="0E75CB54" w14:textId="77777777" w:rsidR="00BB6DD1" w:rsidRPr="0066478D" w:rsidRDefault="00BB6DD1" w:rsidP="00662F6E">
            <w:pPr>
              <w:pStyle w:val="TableParagraph"/>
              <w:spacing w:before="1"/>
              <w:ind w:left="87" w:right="215"/>
              <w:jc w:val="center"/>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tc>
      </w:tr>
      <w:tr w:rsidR="00F858B6" w:rsidRPr="0066478D" w14:paraId="0AC809F4" w14:textId="77777777" w:rsidTr="00F858B6">
        <w:trPr>
          <w:trHeight w:val="374"/>
        </w:trPr>
        <w:tc>
          <w:tcPr>
            <w:tcW w:w="1975" w:type="dxa"/>
            <w:shd w:val="clear" w:color="auto" w:fill="auto"/>
          </w:tcPr>
          <w:p w14:paraId="79BC33A4" w14:textId="77777777" w:rsidR="00BB6DD1" w:rsidRPr="00845CE5" w:rsidRDefault="00BB6DD1" w:rsidP="00662F6E">
            <w:pPr>
              <w:pStyle w:val="TableParagraph"/>
              <w:spacing w:before="116"/>
              <w:ind w:left="107"/>
              <w:rPr>
                <w:sz w:val="24"/>
              </w:rPr>
            </w:pPr>
            <w:r w:rsidRPr="00845CE5">
              <w:rPr>
                <w:sz w:val="24"/>
              </w:rPr>
              <w:t>IRW-S/202</w:t>
            </w:r>
            <w:r>
              <w:rPr>
                <w:sz w:val="24"/>
              </w:rPr>
              <w:t>2</w:t>
            </w:r>
            <w:r w:rsidRPr="00845CE5">
              <w:rPr>
                <w:sz w:val="24"/>
              </w:rPr>
              <w:t>/0</w:t>
            </w:r>
            <w:r>
              <w:rPr>
                <w:sz w:val="24"/>
              </w:rPr>
              <w:t>4</w:t>
            </w:r>
          </w:p>
        </w:tc>
        <w:tc>
          <w:tcPr>
            <w:tcW w:w="2880" w:type="dxa"/>
            <w:shd w:val="clear" w:color="auto" w:fill="auto"/>
          </w:tcPr>
          <w:p w14:paraId="44161C81" w14:textId="77777777" w:rsidR="00BB6DD1" w:rsidRPr="00845CE5" w:rsidRDefault="00BB6DD1" w:rsidP="00662F6E">
            <w:pPr>
              <w:pStyle w:val="TableParagraph"/>
              <w:spacing w:before="116"/>
              <w:ind w:left="109"/>
              <w:rPr>
                <w:sz w:val="24"/>
              </w:rPr>
            </w:pPr>
            <w:r w:rsidRPr="00845CE5">
              <w:rPr>
                <w:sz w:val="24"/>
              </w:rPr>
              <w:t xml:space="preserve">Construction and rehabilitation services </w:t>
            </w:r>
          </w:p>
        </w:tc>
        <w:tc>
          <w:tcPr>
            <w:tcW w:w="3870" w:type="dxa"/>
            <w:shd w:val="clear" w:color="auto" w:fill="auto"/>
          </w:tcPr>
          <w:p w14:paraId="1F505981" w14:textId="77777777" w:rsidR="00BB6DD1" w:rsidRPr="00845CE5" w:rsidRDefault="00BB6DD1" w:rsidP="00662F6E">
            <w:pPr>
              <w:pStyle w:val="TableParagraph"/>
              <w:tabs>
                <w:tab w:val="left" w:pos="1906"/>
                <w:tab w:val="left" w:pos="3014"/>
              </w:tabs>
              <w:spacing w:line="256" w:lineRule="exact"/>
              <w:ind w:left="107"/>
              <w:rPr>
                <w:sz w:val="24"/>
              </w:rPr>
            </w:pPr>
            <w:r w:rsidRPr="00845CE5">
              <w:rPr>
                <w:sz w:val="24"/>
              </w:rPr>
              <w:t>Construction</w:t>
            </w:r>
            <w:r>
              <w:rPr>
                <w:sz w:val="24"/>
              </w:rPr>
              <w:t xml:space="preserve"> </w:t>
            </w:r>
            <w:r w:rsidRPr="00845CE5">
              <w:rPr>
                <w:sz w:val="24"/>
              </w:rPr>
              <w:t>works</w:t>
            </w:r>
            <w:r>
              <w:rPr>
                <w:sz w:val="24"/>
              </w:rPr>
              <w:t xml:space="preserve"> </w:t>
            </w:r>
            <w:r w:rsidRPr="00845CE5">
              <w:rPr>
                <w:sz w:val="24"/>
              </w:rPr>
              <w:t>and construction material.</w:t>
            </w:r>
          </w:p>
        </w:tc>
        <w:tc>
          <w:tcPr>
            <w:tcW w:w="1980" w:type="dxa"/>
            <w:shd w:val="clear" w:color="auto" w:fill="auto"/>
          </w:tcPr>
          <w:p w14:paraId="68867F21" w14:textId="77777777" w:rsidR="00BB6DD1" w:rsidRPr="0066478D" w:rsidRDefault="00BB6DD1" w:rsidP="00662F6E">
            <w:pPr>
              <w:pStyle w:val="TableParagraph"/>
              <w:spacing w:before="129"/>
              <w:ind w:left="107"/>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tc>
      </w:tr>
      <w:tr w:rsidR="00F858B6" w:rsidRPr="0066478D" w14:paraId="7134B6F5" w14:textId="77777777" w:rsidTr="00F858B6">
        <w:trPr>
          <w:trHeight w:val="355"/>
        </w:trPr>
        <w:tc>
          <w:tcPr>
            <w:tcW w:w="1975" w:type="dxa"/>
            <w:shd w:val="clear" w:color="auto" w:fill="auto"/>
          </w:tcPr>
          <w:p w14:paraId="37329DDF" w14:textId="77777777" w:rsidR="00BB6DD1" w:rsidRPr="00845CE5" w:rsidRDefault="00BB6DD1" w:rsidP="00662F6E">
            <w:pPr>
              <w:pStyle w:val="TableParagraph"/>
              <w:spacing w:before="219"/>
              <w:ind w:left="107"/>
              <w:rPr>
                <w:sz w:val="24"/>
              </w:rPr>
            </w:pPr>
            <w:r w:rsidRPr="00845CE5">
              <w:rPr>
                <w:sz w:val="24"/>
              </w:rPr>
              <w:t>IRW-S/202</w:t>
            </w:r>
            <w:r>
              <w:rPr>
                <w:sz w:val="24"/>
              </w:rPr>
              <w:t>2</w:t>
            </w:r>
            <w:r w:rsidRPr="00845CE5">
              <w:rPr>
                <w:sz w:val="24"/>
              </w:rPr>
              <w:t>/0</w:t>
            </w:r>
            <w:r>
              <w:rPr>
                <w:sz w:val="24"/>
              </w:rPr>
              <w:t>5</w:t>
            </w:r>
          </w:p>
        </w:tc>
        <w:tc>
          <w:tcPr>
            <w:tcW w:w="2880" w:type="dxa"/>
            <w:shd w:val="clear" w:color="auto" w:fill="auto"/>
          </w:tcPr>
          <w:p w14:paraId="2BDF51C0" w14:textId="77777777" w:rsidR="00BB6DD1" w:rsidRPr="00845CE5" w:rsidRDefault="00BB6DD1" w:rsidP="00662F6E">
            <w:pPr>
              <w:pStyle w:val="TableParagraph"/>
              <w:tabs>
                <w:tab w:val="left" w:pos="1552"/>
                <w:tab w:val="left" w:pos="2208"/>
              </w:tabs>
              <w:spacing w:line="256" w:lineRule="exact"/>
              <w:rPr>
                <w:sz w:val="24"/>
              </w:rPr>
            </w:pPr>
            <w:r w:rsidRPr="00845CE5">
              <w:rPr>
                <w:sz w:val="24"/>
              </w:rPr>
              <w:t>Stationaries, accessories,</w:t>
            </w:r>
          </w:p>
          <w:p w14:paraId="314FEF25" w14:textId="77777777" w:rsidR="00BB6DD1" w:rsidRPr="0066478D" w:rsidRDefault="00BB6DD1" w:rsidP="00662F6E">
            <w:pPr>
              <w:pStyle w:val="TableParagraph"/>
            </w:pPr>
            <w:r w:rsidRPr="0066478D">
              <w:t>Printing, Publication and books printing services</w:t>
            </w:r>
          </w:p>
        </w:tc>
        <w:tc>
          <w:tcPr>
            <w:tcW w:w="3870" w:type="dxa"/>
            <w:shd w:val="clear" w:color="auto" w:fill="auto"/>
          </w:tcPr>
          <w:p w14:paraId="6296215A" w14:textId="77777777" w:rsidR="00BB6DD1" w:rsidRPr="0066478D" w:rsidRDefault="00BB6DD1" w:rsidP="00662F6E">
            <w:pPr>
              <w:pStyle w:val="TableParagraph"/>
              <w:spacing w:line="232" w:lineRule="exact"/>
              <w:ind w:left="107"/>
            </w:pPr>
            <w:r w:rsidRPr="0066478D">
              <w:t>Printing booklets, manuals, banner,</w:t>
            </w:r>
          </w:p>
          <w:p w14:paraId="348A5B67" w14:textId="77777777" w:rsidR="00BB6DD1" w:rsidRPr="0066478D" w:rsidRDefault="00BB6DD1" w:rsidP="00662F6E">
            <w:pPr>
              <w:pStyle w:val="TableParagraph"/>
              <w:ind w:left="107"/>
            </w:pPr>
            <w:r w:rsidRPr="0066478D">
              <w:t>IDs, business cards, banners, IEC materials, text books, story books, reading books teacher/student</w:t>
            </w:r>
            <w:r w:rsidRPr="00845CE5">
              <w:rPr>
                <w:spacing w:val="37"/>
              </w:rPr>
              <w:t xml:space="preserve"> </w:t>
            </w:r>
            <w:r w:rsidRPr="0066478D">
              <w:t>books</w:t>
            </w:r>
            <w:r>
              <w:t xml:space="preserve">, all visibilities </w:t>
            </w:r>
            <w:r w:rsidRPr="00845CE5">
              <w:rPr>
                <w:spacing w:val="-6"/>
              </w:rPr>
              <w:t xml:space="preserve">and </w:t>
            </w:r>
            <w:r w:rsidRPr="0066478D">
              <w:t xml:space="preserve">etc. </w:t>
            </w:r>
          </w:p>
        </w:tc>
        <w:tc>
          <w:tcPr>
            <w:tcW w:w="1980" w:type="dxa"/>
            <w:shd w:val="clear" w:color="auto" w:fill="auto"/>
          </w:tcPr>
          <w:p w14:paraId="3AE152DD" w14:textId="77777777" w:rsidR="00BB6DD1" w:rsidRPr="0066478D" w:rsidRDefault="00BB6DD1" w:rsidP="00662F6E">
            <w:pPr>
              <w:pStyle w:val="TableParagraph"/>
              <w:ind w:left="87" w:right="215"/>
              <w:jc w:val="center"/>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tc>
      </w:tr>
      <w:tr w:rsidR="00F858B6" w:rsidRPr="0066478D" w14:paraId="4E26DAD4" w14:textId="77777777" w:rsidTr="00F858B6">
        <w:trPr>
          <w:trHeight w:val="542"/>
        </w:trPr>
        <w:tc>
          <w:tcPr>
            <w:tcW w:w="1975" w:type="dxa"/>
            <w:shd w:val="clear" w:color="auto" w:fill="auto"/>
          </w:tcPr>
          <w:p w14:paraId="0E5BCA92" w14:textId="77777777" w:rsidR="00BB6DD1" w:rsidRPr="00845CE5" w:rsidRDefault="00BB6DD1" w:rsidP="00662F6E">
            <w:pPr>
              <w:pStyle w:val="TableParagraph"/>
              <w:spacing w:before="4"/>
              <w:rPr>
                <w:rFonts w:ascii="Calibri"/>
                <w:sz w:val="28"/>
              </w:rPr>
            </w:pPr>
          </w:p>
          <w:p w14:paraId="7276F65D" w14:textId="77777777" w:rsidR="00BB6DD1" w:rsidRPr="00845CE5" w:rsidRDefault="00BB6DD1" w:rsidP="00662F6E">
            <w:pPr>
              <w:pStyle w:val="TableParagraph"/>
              <w:spacing w:before="1"/>
              <w:ind w:left="107"/>
              <w:rPr>
                <w:sz w:val="24"/>
              </w:rPr>
            </w:pPr>
            <w:r w:rsidRPr="00845CE5">
              <w:rPr>
                <w:sz w:val="24"/>
              </w:rPr>
              <w:t>IRW-S/202</w:t>
            </w:r>
            <w:r>
              <w:rPr>
                <w:sz w:val="24"/>
              </w:rPr>
              <w:t>2</w:t>
            </w:r>
            <w:r w:rsidRPr="00845CE5">
              <w:rPr>
                <w:sz w:val="24"/>
              </w:rPr>
              <w:t>/0</w:t>
            </w:r>
            <w:r>
              <w:rPr>
                <w:sz w:val="24"/>
              </w:rPr>
              <w:t>6</w:t>
            </w:r>
          </w:p>
        </w:tc>
        <w:tc>
          <w:tcPr>
            <w:tcW w:w="2880" w:type="dxa"/>
            <w:shd w:val="clear" w:color="auto" w:fill="auto"/>
          </w:tcPr>
          <w:p w14:paraId="58D637E2" w14:textId="77777777" w:rsidR="00BB6DD1" w:rsidRPr="00845CE5" w:rsidRDefault="00BB6DD1" w:rsidP="00662F6E">
            <w:pPr>
              <w:pStyle w:val="TableParagraph"/>
              <w:spacing w:before="68"/>
              <w:ind w:right="433"/>
              <w:rPr>
                <w:sz w:val="24"/>
              </w:rPr>
            </w:pPr>
            <w:r w:rsidRPr="00845CE5">
              <w:rPr>
                <w:sz w:val="24"/>
              </w:rPr>
              <w:t>Office furniture, school furniture, Office Equipment and School Equipment</w:t>
            </w:r>
            <w:r>
              <w:rPr>
                <w:sz w:val="24"/>
              </w:rPr>
              <w:t xml:space="preserve"> and Health Centers Equipment</w:t>
            </w:r>
          </w:p>
        </w:tc>
        <w:tc>
          <w:tcPr>
            <w:tcW w:w="3870" w:type="dxa"/>
            <w:shd w:val="clear" w:color="auto" w:fill="auto"/>
          </w:tcPr>
          <w:p w14:paraId="2D2ABABC" w14:textId="77777777" w:rsidR="00BB6DD1" w:rsidRPr="0066478D" w:rsidRDefault="00BB6DD1" w:rsidP="00662F6E">
            <w:pPr>
              <w:pStyle w:val="TableParagraph"/>
              <w:spacing w:line="233" w:lineRule="exact"/>
              <w:ind w:left="107"/>
              <w:jc w:val="both"/>
            </w:pPr>
            <w:r w:rsidRPr="0066478D">
              <w:t>Pre-designed office desks, chairs,</w:t>
            </w:r>
          </w:p>
          <w:p w14:paraId="5B4A8BC5" w14:textId="77777777" w:rsidR="00BB6DD1" w:rsidRPr="0066478D" w:rsidRDefault="00BB6DD1" w:rsidP="00662F6E">
            <w:pPr>
              <w:pStyle w:val="TableParagraph"/>
              <w:spacing w:line="233" w:lineRule="exact"/>
              <w:ind w:left="107"/>
              <w:jc w:val="both"/>
            </w:pPr>
            <w:r w:rsidRPr="0066478D">
              <w:t>cupboards, beds, bed sheets, mattress, equipment, household items, locally designed office desks, school</w:t>
            </w:r>
          </w:p>
          <w:p w14:paraId="55E0FDB9" w14:textId="77777777" w:rsidR="00BB6DD1" w:rsidRPr="0066478D" w:rsidRDefault="00BB6DD1" w:rsidP="00662F6E">
            <w:pPr>
              <w:pStyle w:val="TableParagraph"/>
              <w:ind w:left="107" w:right="95"/>
              <w:jc w:val="both"/>
            </w:pPr>
            <w:r w:rsidRPr="0066478D">
              <w:t xml:space="preserve">chairs, forms cupboards, </w:t>
            </w:r>
            <w:r w:rsidRPr="00845CE5">
              <w:rPr>
                <w:spacing w:val="-3"/>
              </w:rPr>
              <w:t xml:space="preserve">beds, </w:t>
            </w:r>
            <w:r w:rsidRPr="0066478D">
              <w:t xml:space="preserve">shelves, suggestion </w:t>
            </w:r>
            <w:r w:rsidRPr="00845CE5">
              <w:rPr>
                <w:spacing w:val="-3"/>
              </w:rPr>
              <w:t xml:space="preserve">boxes, </w:t>
            </w:r>
            <w:r w:rsidRPr="0066478D">
              <w:t>equipment</w:t>
            </w:r>
            <w:r>
              <w:t xml:space="preserve">, health facility equipment </w:t>
            </w:r>
            <w:r w:rsidRPr="0066478D">
              <w:t>and</w:t>
            </w:r>
            <w:r w:rsidRPr="00845CE5">
              <w:rPr>
                <w:spacing w:val="-1"/>
              </w:rPr>
              <w:t xml:space="preserve"> </w:t>
            </w:r>
            <w:r w:rsidRPr="0066478D">
              <w:t>etc.</w:t>
            </w:r>
          </w:p>
        </w:tc>
        <w:tc>
          <w:tcPr>
            <w:tcW w:w="1980" w:type="dxa"/>
            <w:shd w:val="clear" w:color="auto" w:fill="auto"/>
          </w:tcPr>
          <w:p w14:paraId="33729765" w14:textId="77777777" w:rsidR="00BB6DD1" w:rsidRPr="0066478D" w:rsidRDefault="00BB6DD1" w:rsidP="00662F6E">
            <w:pPr>
              <w:pStyle w:val="TableParagraph"/>
              <w:ind w:left="87" w:right="215"/>
              <w:jc w:val="center"/>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tc>
      </w:tr>
      <w:tr w:rsidR="00F858B6" w:rsidRPr="0066478D" w14:paraId="5DF59B52" w14:textId="77777777" w:rsidTr="00F858B6">
        <w:trPr>
          <w:trHeight w:val="369"/>
        </w:trPr>
        <w:tc>
          <w:tcPr>
            <w:tcW w:w="1975" w:type="dxa"/>
            <w:shd w:val="clear" w:color="auto" w:fill="auto"/>
          </w:tcPr>
          <w:p w14:paraId="43A5C863" w14:textId="77777777" w:rsidR="00BB6DD1" w:rsidRPr="00845CE5" w:rsidRDefault="00BB6DD1" w:rsidP="00662F6E">
            <w:pPr>
              <w:pStyle w:val="TableParagraph"/>
              <w:spacing w:before="115"/>
              <w:ind w:left="107"/>
              <w:rPr>
                <w:sz w:val="24"/>
              </w:rPr>
            </w:pPr>
            <w:r w:rsidRPr="00845CE5">
              <w:rPr>
                <w:sz w:val="24"/>
              </w:rPr>
              <w:t>IRW-S/202</w:t>
            </w:r>
            <w:r>
              <w:rPr>
                <w:sz w:val="24"/>
              </w:rPr>
              <w:t>2/</w:t>
            </w:r>
            <w:r w:rsidRPr="00845CE5">
              <w:rPr>
                <w:sz w:val="24"/>
              </w:rPr>
              <w:t>0</w:t>
            </w:r>
            <w:r>
              <w:rPr>
                <w:sz w:val="24"/>
              </w:rPr>
              <w:t>7</w:t>
            </w:r>
          </w:p>
        </w:tc>
        <w:tc>
          <w:tcPr>
            <w:tcW w:w="2880" w:type="dxa"/>
            <w:shd w:val="clear" w:color="auto" w:fill="auto"/>
          </w:tcPr>
          <w:p w14:paraId="4A0561D8" w14:textId="77777777" w:rsidR="00BB6DD1" w:rsidRPr="00845CE5" w:rsidRDefault="00BB6DD1" w:rsidP="00662F6E">
            <w:pPr>
              <w:pStyle w:val="TableParagraph"/>
              <w:spacing w:line="254" w:lineRule="exact"/>
              <w:rPr>
                <w:sz w:val="24"/>
              </w:rPr>
            </w:pPr>
            <w:r w:rsidRPr="00845CE5">
              <w:rPr>
                <w:sz w:val="24"/>
              </w:rPr>
              <w:t>Transport-Vehicle</w:t>
            </w:r>
            <w:r>
              <w:rPr>
                <w:sz w:val="24"/>
              </w:rPr>
              <w:t xml:space="preserve"> </w:t>
            </w:r>
            <w:r w:rsidRPr="00845CE5">
              <w:rPr>
                <w:sz w:val="24"/>
              </w:rPr>
              <w:t>Hire</w:t>
            </w:r>
          </w:p>
        </w:tc>
        <w:tc>
          <w:tcPr>
            <w:tcW w:w="3870" w:type="dxa"/>
            <w:shd w:val="clear" w:color="auto" w:fill="auto"/>
          </w:tcPr>
          <w:p w14:paraId="4B877A2D" w14:textId="77777777" w:rsidR="00BB6DD1" w:rsidRPr="00845CE5" w:rsidRDefault="00BB6DD1" w:rsidP="00662F6E">
            <w:pPr>
              <w:pStyle w:val="TableParagraph"/>
              <w:spacing w:line="254" w:lineRule="exact"/>
              <w:ind w:left="107"/>
              <w:rPr>
                <w:sz w:val="24"/>
              </w:rPr>
            </w:pPr>
            <w:r>
              <w:rPr>
                <w:sz w:val="24"/>
              </w:rPr>
              <w:t>V</w:t>
            </w:r>
            <w:r w:rsidRPr="00845CE5">
              <w:rPr>
                <w:sz w:val="24"/>
              </w:rPr>
              <w:t>ehicle hir</w:t>
            </w:r>
            <w:r>
              <w:rPr>
                <w:sz w:val="24"/>
              </w:rPr>
              <w:t>e</w:t>
            </w:r>
            <w:r w:rsidRPr="00845CE5">
              <w:rPr>
                <w:sz w:val="24"/>
              </w:rPr>
              <w:t xml:space="preserve"> on temporary/long</w:t>
            </w:r>
          </w:p>
          <w:p w14:paraId="276700F7" w14:textId="77777777" w:rsidR="00BB6DD1" w:rsidRPr="00845CE5" w:rsidRDefault="00BB6DD1" w:rsidP="00662F6E">
            <w:pPr>
              <w:pStyle w:val="TableParagraph"/>
              <w:ind w:left="107"/>
              <w:rPr>
                <w:sz w:val="24"/>
              </w:rPr>
            </w:pPr>
            <w:r w:rsidRPr="00845CE5">
              <w:rPr>
                <w:sz w:val="24"/>
              </w:rPr>
              <w:t>Term</w:t>
            </w:r>
            <w:r>
              <w:rPr>
                <w:sz w:val="24"/>
              </w:rPr>
              <w:t xml:space="preserve"> basis (Noah, Landcruiser, &amp; Toyota Pick-up) </w:t>
            </w:r>
          </w:p>
        </w:tc>
        <w:tc>
          <w:tcPr>
            <w:tcW w:w="1980" w:type="dxa"/>
            <w:shd w:val="clear" w:color="auto" w:fill="auto"/>
          </w:tcPr>
          <w:p w14:paraId="359CDDCC" w14:textId="77777777" w:rsidR="00BB6DD1" w:rsidRPr="0066478D" w:rsidRDefault="00BB6DD1" w:rsidP="00662F6E">
            <w:pPr>
              <w:pStyle w:val="TableParagraph"/>
              <w:spacing w:before="129"/>
              <w:ind w:left="107"/>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lastRenderedPageBreak/>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tc>
      </w:tr>
      <w:tr w:rsidR="00F858B6" w:rsidRPr="0066478D" w14:paraId="1E320AD1" w14:textId="77777777" w:rsidTr="00F858B6">
        <w:trPr>
          <w:trHeight w:val="523"/>
        </w:trPr>
        <w:tc>
          <w:tcPr>
            <w:tcW w:w="1975" w:type="dxa"/>
            <w:shd w:val="clear" w:color="auto" w:fill="auto"/>
          </w:tcPr>
          <w:p w14:paraId="32548C2E" w14:textId="77777777" w:rsidR="00BB6DD1" w:rsidRPr="00845CE5" w:rsidRDefault="00BB6DD1" w:rsidP="00662F6E">
            <w:pPr>
              <w:pStyle w:val="TableParagraph"/>
              <w:spacing w:before="228"/>
              <w:ind w:left="107"/>
              <w:rPr>
                <w:sz w:val="24"/>
              </w:rPr>
            </w:pPr>
            <w:r w:rsidRPr="00845CE5">
              <w:rPr>
                <w:sz w:val="24"/>
              </w:rPr>
              <w:lastRenderedPageBreak/>
              <w:t>IRW-S/202</w:t>
            </w:r>
            <w:r>
              <w:rPr>
                <w:sz w:val="24"/>
              </w:rPr>
              <w:t>2</w:t>
            </w:r>
            <w:r w:rsidRPr="00845CE5">
              <w:rPr>
                <w:sz w:val="24"/>
              </w:rPr>
              <w:t>/0</w:t>
            </w:r>
            <w:r>
              <w:rPr>
                <w:sz w:val="24"/>
              </w:rPr>
              <w:t>8</w:t>
            </w:r>
          </w:p>
        </w:tc>
        <w:tc>
          <w:tcPr>
            <w:tcW w:w="2880" w:type="dxa"/>
            <w:shd w:val="clear" w:color="auto" w:fill="auto"/>
          </w:tcPr>
          <w:p w14:paraId="7092900F" w14:textId="77777777" w:rsidR="00BB6DD1" w:rsidRPr="00845CE5" w:rsidRDefault="00BB6DD1" w:rsidP="00662F6E">
            <w:pPr>
              <w:pStyle w:val="TableParagraph"/>
              <w:spacing w:before="88"/>
              <w:ind w:left="108" w:right="110"/>
              <w:rPr>
                <w:sz w:val="24"/>
              </w:rPr>
            </w:pPr>
            <w:r w:rsidRPr="00845CE5">
              <w:rPr>
                <w:sz w:val="24"/>
              </w:rPr>
              <w:t>ICT equipment and accessories</w:t>
            </w:r>
          </w:p>
        </w:tc>
        <w:tc>
          <w:tcPr>
            <w:tcW w:w="3870" w:type="dxa"/>
            <w:shd w:val="clear" w:color="auto" w:fill="auto"/>
          </w:tcPr>
          <w:p w14:paraId="41AD7700" w14:textId="77777777" w:rsidR="00BB6DD1" w:rsidRPr="0066478D" w:rsidRDefault="00BB6DD1" w:rsidP="00662F6E">
            <w:pPr>
              <w:pStyle w:val="TableParagraph"/>
              <w:tabs>
                <w:tab w:val="left" w:pos="1480"/>
                <w:tab w:val="left" w:pos="2539"/>
              </w:tabs>
              <w:spacing w:line="240" w:lineRule="exact"/>
            </w:pPr>
            <w:r w:rsidRPr="0066478D">
              <w:t>Computers,</w:t>
            </w:r>
            <w:r>
              <w:t xml:space="preserve"> </w:t>
            </w:r>
            <w:r w:rsidRPr="0066478D">
              <w:t>printers,</w:t>
            </w:r>
            <w:r>
              <w:t xml:space="preserve"> </w:t>
            </w:r>
            <w:r w:rsidRPr="0066478D">
              <w:t xml:space="preserve">scanners, Washing Machine, Iron </w:t>
            </w:r>
            <w:r>
              <w:t>boxes, mobile</w:t>
            </w:r>
            <w:r w:rsidRPr="0066478D">
              <w:t xml:space="preserve"> phones,</w:t>
            </w:r>
            <w:r>
              <w:t xml:space="preserve"> </w:t>
            </w:r>
            <w:r w:rsidRPr="0066478D">
              <w:t>cameras,</w:t>
            </w:r>
            <w:r>
              <w:t xml:space="preserve"> </w:t>
            </w:r>
            <w:r w:rsidRPr="00845CE5">
              <w:rPr>
                <w:spacing w:val="-3"/>
              </w:rPr>
              <w:t xml:space="preserve">connectors, </w:t>
            </w:r>
            <w:r w:rsidRPr="0066478D">
              <w:t>electronic devices, AC, Projector and</w:t>
            </w:r>
            <w:r w:rsidRPr="00845CE5">
              <w:rPr>
                <w:spacing w:val="-1"/>
              </w:rPr>
              <w:t xml:space="preserve"> </w:t>
            </w:r>
            <w:r w:rsidRPr="0066478D">
              <w:t>etc.</w:t>
            </w:r>
            <w:r>
              <w:t xml:space="preserve"> </w:t>
            </w:r>
            <w:r w:rsidRPr="00845CE5">
              <w:rPr>
                <w:sz w:val="24"/>
              </w:rPr>
              <w:t>Desktops, Laptops</w:t>
            </w:r>
            <w:r>
              <w:rPr>
                <w:sz w:val="24"/>
              </w:rPr>
              <w:t xml:space="preserve"> and </w:t>
            </w:r>
            <w:r w:rsidRPr="00845CE5">
              <w:rPr>
                <w:sz w:val="24"/>
              </w:rPr>
              <w:t>Photocopy.</w:t>
            </w:r>
          </w:p>
        </w:tc>
        <w:tc>
          <w:tcPr>
            <w:tcW w:w="1980" w:type="dxa"/>
            <w:shd w:val="clear" w:color="auto" w:fill="auto"/>
          </w:tcPr>
          <w:p w14:paraId="36BB160A" w14:textId="77777777" w:rsidR="00BB6DD1" w:rsidRDefault="00BB6DD1" w:rsidP="00662F6E">
            <w:pPr>
              <w:pStyle w:val="TableParagraph"/>
              <w:ind w:left="87" w:right="215"/>
              <w:jc w:val="center"/>
            </w:pPr>
          </w:p>
          <w:p w14:paraId="42494BB5" w14:textId="77777777" w:rsidR="00BB6DD1" w:rsidRDefault="00BB6DD1" w:rsidP="00662F6E">
            <w:pPr>
              <w:pStyle w:val="TableParagraph"/>
              <w:ind w:left="87" w:right="215"/>
              <w:jc w:val="center"/>
            </w:pPr>
          </w:p>
          <w:p w14:paraId="10EA42F0" w14:textId="77777777" w:rsidR="00BB6DD1" w:rsidRDefault="00BB6DD1" w:rsidP="00662F6E">
            <w:pPr>
              <w:pStyle w:val="TableParagraph"/>
              <w:ind w:left="87" w:right="215"/>
              <w:jc w:val="center"/>
            </w:pPr>
          </w:p>
          <w:p w14:paraId="06169F0C" w14:textId="77777777" w:rsidR="00BB6DD1" w:rsidRDefault="00BB6DD1" w:rsidP="00662F6E">
            <w:pPr>
              <w:pStyle w:val="TableParagraph"/>
              <w:ind w:left="87" w:right="215"/>
              <w:jc w:val="center"/>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p w14:paraId="2CE04921" w14:textId="77777777" w:rsidR="00BB6DD1" w:rsidRDefault="00BB6DD1" w:rsidP="00662F6E">
            <w:pPr>
              <w:pStyle w:val="TableParagraph"/>
              <w:ind w:left="87" w:right="215"/>
              <w:jc w:val="center"/>
            </w:pPr>
          </w:p>
          <w:p w14:paraId="3362528D" w14:textId="77777777" w:rsidR="00BB6DD1" w:rsidRDefault="00BB6DD1" w:rsidP="00662F6E">
            <w:pPr>
              <w:pStyle w:val="TableParagraph"/>
              <w:ind w:left="87" w:right="215"/>
              <w:jc w:val="center"/>
            </w:pPr>
          </w:p>
          <w:p w14:paraId="5E05C3B6" w14:textId="77777777" w:rsidR="00BB6DD1" w:rsidRPr="0066478D" w:rsidRDefault="00BB6DD1" w:rsidP="00662F6E">
            <w:pPr>
              <w:pStyle w:val="TableParagraph"/>
              <w:ind w:left="87" w:right="215"/>
              <w:jc w:val="center"/>
            </w:pPr>
          </w:p>
        </w:tc>
      </w:tr>
      <w:tr w:rsidR="00F858B6" w:rsidRPr="0066478D" w14:paraId="06140025" w14:textId="77777777" w:rsidTr="00F858B6">
        <w:trPr>
          <w:trHeight w:val="403"/>
        </w:trPr>
        <w:tc>
          <w:tcPr>
            <w:tcW w:w="1975" w:type="dxa"/>
            <w:shd w:val="clear" w:color="auto" w:fill="auto"/>
          </w:tcPr>
          <w:p w14:paraId="00D5A469" w14:textId="77777777" w:rsidR="00BB6DD1" w:rsidRPr="00845CE5" w:rsidRDefault="00BB6DD1" w:rsidP="00662F6E">
            <w:pPr>
              <w:pStyle w:val="TableParagraph"/>
              <w:spacing w:before="226"/>
              <w:ind w:left="107"/>
              <w:rPr>
                <w:sz w:val="24"/>
              </w:rPr>
            </w:pPr>
            <w:r w:rsidRPr="00845CE5">
              <w:rPr>
                <w:sz w:val="24"/>
              </w:rPr>
              <w:t>IRW-S/202</w:t>
            </w:r>
            <w:r>
              <w:rPr>
                <w:sz w:val="24"/>
              </w:rPr>
              <w:t>2</w:t>
            </w:r>
            <w:r w:rsidRPr="00845CE5">
              <w:rPr>
                <w:sz w:val="24"/>
              </w:rPr>
              <w:t>/</w:t>
            </w:r>
            <w:r>
              <w:rPr>
                <w:sz w:val="24"/>
              </w:rPr>
              <w:t>09</w:t>
            </w:r>
          </w:p>
        </w:tc>
        <w:tc>
          <w:tcPr>
            <w:tcW w:w="2880" w:type="dxa"/>
            <w:shd w:val="clear" w:color="auto" w:fill="auto"/>
          </w:tcPr>
          <w:p w14:paraId="1F10F144" w14:textId="77777777" w:rsidR="00BB6DD1" w:rsidRPr="00845CE5" w:rsidRDefault="00BB6DD1" w:rsidP="00662F6E">
            <w:pPr>
              <w:pStyle w:val="TableParagraph"/>
              <w:spacing w:line="254" w:lineRule="exact"/>
              <w:ind w:left="108"/>
              <w:rPr>
                <w:sz w:val="24"/>
              </w:rPr>
            </w:pPr>
            <w:r w:rsidRPr="00845CE5">
              <w:rPr>
                <w:sz w:val="24"/>
              </w:rPr>
              <w:t>Power, electricity services, electricity supplies, Electrical fittings, bulbs and lighting Materials</w:t>
            </w:r>
          </w:p>
        </w:tc>
        <w:tc>
          <w:tcPr>
            <w:tcW w:w="3870" w:type="dxa"/>
            <w:shd w:val="clear" w:color="auto" w:fill="auto"/>
          </w:tcPr>
          <w:p w14:paraId="68047C1E" w14:textId="77777777" w:rsidR="00BB6DD1" w:rsidRPr="00845CE5" w:rsidRDefault="00BB6DD1" w:rsidP="00662F6E">
            <w:pPr>
              <w:pStyle w:val="TableParagraph"/>
              <w:spacing w:line="254" w:lineRule="exact"/>
              <w:rPr>
                <w:sz w:val="24"/>
              </w:rPr>
            </w:pPr>
            <w:r w:rsidRPr="0066478D">
              <w:t>Electricity</w:t>
            </w:r>
            <w:r w:rsidRPr="0066478D">
              <w:tab/>
              <w:t>service</w:t>
            </w:r>
            <w:r w:rsidRPr="0066478D">
              <w:tab/>
              <w:t>providers, installations, repairing services, wires, electric cables, switches, changeovers,</w:t>
            </w:r>
            <w:r w:rsidRPr="0066478D">
              <w:tab/>
              <w:t xml:space="preserve"> alarms,</w:t>
            </w:r>
            <w:r w:rsidRPr="0066478D">
              <w:tab/>
              <w:t>lamps, air</w:t>
            </w:r>
            <w:r w:rsidRPr="00845CE5">
              <w:rPr>
                <w:spacing w:val="-6"/>
              </w:rPr>
              <w:t xml:space="preserve"> </w:t>
            </w:r>
            <w:r w:rsidRPr="0066478D">
              <w:t xml:space="preserve">conditions, </w:t>
            </w:r>
            <w:r w:rsidRPr="00845CE5">
              <w:rPr>
                <w:sz w:val="24"/>
              </w:rPr>
              <w:t>Installations, service</w:t>
            </w:r>
            <w:r w:rsidRPr="00845CE5">
              <w:rPr>
                <w:spacing w:val="64"/>
                <w:sz w:val="24"/>
              </w:rPr>
              <w:t xml:space="preserve"> </w:t>
            </w:r>
            <w:r w:rsidRPr="00845CE5">
              <w:rPr>
                <w:sz w:val="24"/>
              </w:rPr>
              <w:t>provisions, supply equipment &amp; accessories, providing casual work and etc.</w:t>
            </w:r>
            <w:r w:rsidRPr="0066478D">
              <w:t xml:space="preserve"> </w:t>
            </w:r>
          </w:p>
        </w:tc>
        <w:tc>
          <w:tcPr>
            <w:tcW w:w="1980" w:type="dxa"/>
            <w:shd w:val="clear" w:color="auto" w:fill="auto"/>
          </w:tcPr>
          <w:p w14:paraId="0F1A7C02" w14:textId="77777777" w:rsidR="00BB6DD1" w:rsidRPr="0066478D" w:rsidRDefault="00BB6DD1" w:rsidP="00662F6E">
            <w:pPr>
              <w:pStyle w:val="TableParagraph"/>
              <w:ind w:left="87" w:right="215"/>
              <w:jc w:val="center"/>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tc>
      </w:tr>
      <w:tr w:rsidR="00F858B6" w:rsidRPr="0066478D" w14:paraId="428058EC" w14:textId="77777777" w:rsidTr="00F858B6">
        <w:trPr>
          <w:trHeight w:val="597"/>
        </w:trPr>
        <w:tc>
          <w:tcPr>
            <w:tcW w:w="1975" w:type="dxa"/>
            <w:shd w:val="clear" w:color="auto" w:fill="auto"/>
          </w:tcPr>
          <w:p w14:paraId="48562D62" w14:textId="77777777" w:rsidR="00BB6DD1" w:rsidRPr="00845CE5" w:rsidRDefault="00BB6DD1" w:rsidP="00662F6E">
            <w:pPr>
              <w:pStyle w:val="TableParagraph"/>
              <w:spacing w:before="2"/>
              <w:rPr>
                <w:rFonts w:ascii="Calibri"/>
                <w:sz w:val="32"/>
              </w:rPr>
            </w:pPr>
          </w:p>
          <w:p w14:paraId="2D17ED4F" w14:textId="77777777" w:rsidR="00BB6DD1" w:rsidRPr="00845CE5" w:rsidRDefault="00BB6DD1" w:rsidP="00662F6E">
            <w:pPr>
              <w:pStyle w:val="TableParagraph"/>
              <w:spacing w:before="1"/>
              <w:ind w:left="107"/>
              <w:rPr>
                <w:sz w:val="24"/>
              </w:rPr>
            </w:pPr>
            <w:r w:rsidRPr="00845CE5">
              <w:rPr>
                <w:sz w:val="24"/>
              </w:rPr>
              <w:t>IRW-S/202</w:t>
            </w:r>
            <w:r>
              <w:rPr>
                <w:sz w:val="24"/>
              </w:rPr>
              <w:t>2</w:t>
            </w:r>
            <w:r w:rsidRPr="00845CE5">
              <w:rPr>
                <w:sz w:val="24"/>
              </w:rPr>
              <w:t>/1</w:t>
            </w:r>
            <w:r>
              <w:rPr>
                <w:sz w:val="24"/>
              </w:rPr>
              <w:t>0</w:t>
            </w:r>
          </w:p>
        </w:tc>
        <w:tc>
          <w:tcPr>
            <w:tcW w:w="2880" w:type="dxa"/>
            <w:shd w:val="clear" w:color="auto" w:fill="auto"/>
          </w:tcPr>
          <w:p w14:paraId="09F7A7F9" w14:textId="77777777" w:rsidR="00BB6DD1" w:rsidRPr="00845CE5" w:rsidRDefault="00BB6DD1" w:rsidP="00662F6E">
            <w:pPr>
              <w:pStyle w:val="TableParagraph"/>
              <w:spacing w:before="2"/>
              <w:rPr>
                <w:rFonts w:ascii="Calibri"/>
                <w:sz w:val="32"/>
              </w:rPr>
            </w:pPr>
          </w:p>
          <w:p w14:paraId="7CF3BEBD" w14:textId="77777777" w:rsidR="00BB6DD1" w:rsidRPr="00845CE5" w:rsidRDefault="00BB6DD1" w:rsidP="00662F6E">
            <w:pPr>
              <w:pStyle w:val="TableParagraph"/>
              <w:spacing w:before="1"/>
              <w:ind w:left="108"/>
              <w:rPr>
                <w:sz w:val="24"/>
              </w:rPr>
            </w:pPr>
            <w:r w:rsidRPr="00845CE5">
              <w:rPr>
                <w:sz w:val="24"/>
              </w:rPr>
              <w:t xml:space="preserve">Solar supplies </w:t>
            </w:r>
          </w:p>
        </w:tc>
        <w:tc>
          <w:tcPr>
            <w:tcW w:w="3870" w:type="dxa"/>
            <w:shd w:val="clear" w:color="auto" w:fill="auto"/>
          </w:tcPr>
          <w:p w14:paraId="2DE95D36" w14:textId="77777777" w:rsidR="00BB6DD1" w:rsidRPr="00845CE5" w:rsidRDefault="00BB6DD1" w:rsidP="00662F6E">
            <w:pPr>
              <w:pStyle w:val="TableParagraph"/>
              <w:spacing w:line="256" w:lineRule="exact"/>
              <w:ind w:left="107"/>
              <w:rPr>
                <w:sz w:val="24"/>
              </w:rPr>
            </w:pPr>
            <w:r w:rsidRPr="00845CE5">
              <w:rPr>
                <w:sz w:val="24"/>
              </w:rPr>
              <w:t>Supply of solar system</w:t>
            </w:r>
            <w:r>
              <w:rPr>
                <w:sz w:val="24"/>
              </w:rPr>
              <w:t xml:space="preserve">, </w:t>
            </w:r>
            <w:r w:rsidRPr="00845CE5">
              <w:rPr>
                <w:sz w:val="24"/>
              </w:rPr>
              <w:t>and</w:t>
            </w:r>
            <w:r>
              <w:rPr>
                <w:sz w:val="24"/>
              </w:rPr>
              <w:t xml:space="preserve"> </w:t>
            </w:r>
            <w:r w:rsidRPr="00845CE5">
              <w:rPr>
                <w:sz w:val="24"/>
              </w:rPr>
              <w:t>accessories, installation services, generators &amp; generator spare parts and etc.</w:t>
            </w:r>
          </w:p>
        </w:tc>
        <w:tc>
          <w:tcPr>
            <w:tcW w:w="1980" w:type="dxa"/>
            <w:shd w:val="clear" w:color="auto" w:fill="auto"/>
          </w:tcPr>
          <w:p w14:paraId="6CA9A087" w14:textId="77777777" w:rsidR="00BB6DD1" w:rsidRPr="0066478D" w:rsidRDefault="00BB6DD1" w:rsidP="00662F6E">
            <w:pPr>
              <w:pStyle w:val="TableParagraph"/>
              <w:ind w:left="87" w:right="215"/>
              <w:jc w:val="center"/>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tc>
      </w:tr>
      <w:tr w:rsidR="00F858B6" w:rsidRPr="0066478D" w14:paraId="0A3A2A1C" w14:textId="77777777" w:rsidTr="00F858B6">
        <w:trPr>
          <w:trHeight w:val="415"/>
        </w:trPr>
        <w:tc>
          <w:tcPr>
            <w:tcW w:w="1975" w:type="dxa"/>
            <w:shd w:val="clear" w:color="auto" w:fill="auto"/>
          </w:tcPr>
          <w:p w14:paraId="50E03591" w14:textId="77777777" w:rsidR="00BB6DD1" w:rsidRPr="00845CE5" w:rsidRDefault="00BB6DD1" w:rsidP="00662F6E">
            <w:pPr>
              <w:pStyle w:val="TableParagraph"/>
              <w:spacing w:before="115"/>
              <w:ind w:left="107"/>
              <w:rPr>
                <w:sz w:val="24"/>
              </w:rPr>
            </w:pPr>
            <w:r w:rsidRPr="00845CE5">
              <w:rPr>
                <w:sz w:val="24"/>
              </w:rPr>
              <w:t>IRW-S/202</w:t>
            </w:r>
            <w:r>
              <w:rPr>
                <w:sz w:val="24"/>
              </w:rPr>
              <w:t>2</w:t>
            </w:r>
            <w:r w:rsidRPr="00845CE5">
              <w:rPr>
                <w:sz w:val="24"/>
              </w:rPr>
              <w:t>/1</w:t>
            </w:r>
            <w:r>
              <w:rPr>
                <w:sz w:val="24"/>
              </w:rPr>
              <w:t>1</w:t>
            </w:r>
          </w:p>
        </w:tc>
        <w:tc>
          <w:tcPr>
            <w:tcW w:w="2880" w:type="dxa"/>
            <w:shd w:val="clear" w:color="auto" w:fill="auto"/>
          </w:tcPr>
          <w:p w14:paraId="4473E1BA" w14:textId="77777777" w:rsidR="00BB6DD1" w:rsidRPr="00845CE5" w:rsidRDefault="00BB6DD1" w:rsidP="00662F6E">
            <w:pPr>
              <w:pStyle w:val="TableParagraph"/>
              <w:spacing w:line="255" w:lineRule="exact"/>
              <w:ind w:left="108"/>
              <w:rPr>
                <w:sz w:val="24"/>
              </w:rPr>
            </w:pPr>
            <w:r w:rsidRPr="00845CE5">
              <w:rPr>
                <w:sz w:val="24"/>
              </w:rPr>
              <w:t>Light medical</w:t>
            </w:r>
          </w:p>
          <w:p w14:paraId="2CA7858C" w14:textId="77777777" w:rsidR="00BB6DD1" w:rsidRPr="00845CE5" w:rsidRDefault="00BB6DD1" w:rsidP="00662F6E">
            <w:pPr>
              <w:pStyle w:val="TableParagraph"/>
              <w:ind w:left="108"/>
              <w:rPr>
                <w:sz w:val="24"/>
              </w:rPr>
            </w:pPr>
            <w:r w:rsidRPr="00845CE5">
              <w:rPr>
                <w:sz w:val="24"/>
              </w:rPr>
              <w:t>Services</w:t>
            </w:r>
          </w:p>
        </w:tc>
        <w:tc>
          <w:tcPr>
            <w:tcW w:w="3870" w:type="dxa"/>
            <w:shd w:val="clear" w:color="auto" w:fill="auto"/>
          </w:tcPr>
          <w:p w14:paraId="31BB11B2" w14:textId="77777777" w:rsidR="00BB6DD1" w:rsidRPr="00845CE5" w:rsidRDefault="00BB6DD1" w:rsidP="00662F6E">
            <w:pPr>
              <w:pStyle w:val="TableParagraph"/>
              <w:tabs>
                <w:tab w:val="left" w:pos="1195"/>
                <w:tab w:val="left" w:pos="2625"/>
              </w:tabs>
              <w:spacing w:line="255" w:lineRule="exact"/>
              <w:ind w:left="107"/>
              <w:rPr>
                <w:sz w:val="24"/>
              </w:rPr>
            </w:pPr>
            <w:r w:rsidRPr="00845CE5">
              <w:rPr>
                <w:sz w:val="24"/>
              </w:rPr>
              <w:t>Medical</w:t>
            </w:r>
            <w:r w:rsidRPr="00845CE5">
              <w:rPr>
                <w:sz w:val="24"/>
              </w:rPr>
              <w:tab/>
              <w:t>equipment,</w:t>
            </w:r>
            <w:r w:rsidRPr="00845CE5">
              <w:rPr>
                <w:sz w:val="24"/>
              </w:rPr>
              <w:tab/>
              <w:t>medical</w:t>
            </w:r>
          </w:p>
          <w:p w14:paraId="70A2983A" w14:textId="77777777" w:rsidR="00BB6DD1" w:rsidRPr="00845CE5" w:rsidRDefault="00BB6DD1" w:rsidP="00662F6E">
            <w:pPr>
              <w:pStyle w:val="TableParagraph"/>
              <w:ind w:left="107"/>
              <w:rPr>
                <w:sz w:val="24"/>
              </w:rPr>
            </w:pPr>
            <w:r w:rsidRPr="00845CE5">
              <w:rPr>
                <w:sz w:val="24"/>
              </w:rPr>
              <w:t>supplies and etc.</w:t>
            </w:r>
          </w:p>
        </w:tc>
        <w:tc>
          <w:tcPr>
            <w:tcW w:w="1980" w:type="dxa"/>
            <w:shd w:val="clear" w:color="auto" w:fill="auto"/>
          </w:tcPr>
          <w:p w14:paraId="28B6DC9D" w14:textId="77777777" w:rsidR="00BB6DD1" w:rsidRPr="0066478D" w:rsidRDefault="00BB6DD1" w:rsidP="00662F6E">
            <w:pPr>
              <w:pStyle w:val="TableParagraph"/>
              <w:spacing w:before="129"/>
              <w:ind w:left="107"/>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tc>
      </w:tr>
      <w:tr w:rsidR="00F858B6" w:rsidRPr="0066478D" w14:paraId="680A92BA" w14:textId="77777777" w:rsidTr="00F858B6">
        <w:trPr>
          <w:trHeight w:val="415"/>
        </w:trPr>
        <w:tc>
          <w:tcPr>
            <w:tcW w:w="1975" w:type="dxa"/>
            <w:shd w:val="clear" w:color="auto" w:fill="auto"/>
          </w:tcPr>
          <w:p w14:paraId="746E3B0D" w14:textId="77777777" w:rsidR="00BB6DD1" w:rsidRPr="00845CE5" w:rsidRDefault="00BB6DD1" w:rsidP="00662F6E">
            <w:pPr>
              <w:pStyle w:val="TableParagraph"/>
              <w:spacing w:before="115"/>
              <w:ind w:left="107"/>
              <w:rPr>
                <w:sz w:val="24"/>
              </w:rPr>
            </w:pPr>
            <w:r w:rsidRPr="00845CE5">
              <w:rPr>
                <w:sz w:val="24"/>
              </w:rPr>
              <w:t>IRW-S/202</w:t>
            </w:r>
            <w:r>
              <w:rPr>
                <w:sz w:val="24"/>
              </w:rPr>
              <w:t>2</w:t>
            </w:r>
            <w:r w:rsidRPr="00845CE5">
              <w:rPr>
                <w:sz w:val="24"/>
              </w:rPr>
              <w:t>/1</w:t>
            </w:r>
            <w:r>
              <w:rPr>
                <w:sz w:val="24"/>
              </w:rPr>
              <w:t>2</w:t>
            </w:r>
          </w:p>
        </w:tc>
        <w:tc>
          <w:tcPr>
            <w:tcW w:w="2880" w:type="dxa"/>
            <w:shd w:val="clear" w:color="auto" w:fill="auto"/>
          </w:tcPr>
          <w:p w14:paraId="43DC5B7B" w14:textId="77777777" w:rsidR="00BB6DD1" w:rsidRPr="00845CE5" w:rsidRDefault="00BB6DD1" w:rsidP="00662F6E">
            <w:pPr>
              <w:pStyle w:val="TableParagraph"/>
              <w:spacing w:before="115"/>
              <w:ind w:left="107"/>
              <w:rPr>
                <w:sz w:val="24"/>
              </w:rPr>
            </w:pPr>
            <w:r w:rsidRPr="00845CE5">
              <w:rPr>
                <w:sz w:val="24"/>
              </w:rPr>
              <w:t>Drilling works</w:t>
            </w:r>
          </w:p>
        </w:tc>
        <w:tc>
          <w:tcPr>
            <w:tcW w:w="3870" w:type="dxa"/>
            <w:shd w:val="clear" w:color="auto" w:fill="auto"/>
          </w:tcPr>
          <w:p w14:paraId="77AE5DF7" w14:textId="77777777" w:rsidR="00BB6DD1" w:rsidRPr="00845CE5" w:rsidRDefault="00BB6DD1" w:rsidP="00662F6E">
            <w:pPr>
              <w:pStyle w:val="TableParagraph"/>
              <w:spacing w:line="254" w:lineRule="exact"/>
              <w:ind w:left="107"/>
              <w:rPr>
                <w:sz w:val="24"/>
              </w:rPr>
            </w:pPr>
            <w:r w:rsidRPr="00845CE5">
              <w:rPr>
                <w:sz w:val="24"/>
              </w:rPr>
              <w:t>Borehole drilling, shallow</w:t>
            </w:r>
            <w:r w:rsidRPr="00845CE5">
              <w:rPr>
                <w:spacing w:val="53"/>
                <w:sz w:val="24"/>
              </w:rPr>
              <w:t xml:space="preserve"> </w:t>
            </w:r>
            <w:r w:rsidRPr="00845CE5">
              <w:rPr>
                <w:sz w:val="24"/>
              </w:rPr>
              <w:t>wells,</w:t>
            </w:r>
          </w:p>
          <w:p w14:paraId="7757B63A" w14:textId="77777777" w:rsidR="00BB6DD1" w:rsidRPr="00845CE5" w:rsidRDefault="00BB6DD1" w:rsidP="00662F6E">
            <w:pPr>
              <w:pStyle w:val="TableParagraph"/>
              <w:ind w:left="107"/>
              <w:rPr>
                <w:sz w:val="24"/>
              </w:rPr>
            </w:pPr>
            <w:r w:rsidRPr="00845CE5">
              <w:rPr>
                <w:sz w:val="24"/>
              </w:rPr>
              <w:t>rehabilitations and etc.</w:t>
            </w:r>
          </w:p>
        </w:tc>
        <w:tc>
          <w:tcPr>
            <w:tcW w:w="1980" w:type="dxa"/>
            <w:shd w:val="clear" w:color="auto" w:fill="auto"/>
          </w:tcPr>
          <w:p w14:paraId="7AF6C5AE" w14:textId="77777777" w:rsidR="00BB6DD1" w:rsidRPr="0066478D" w:rsidRDefault="00BB6DD1" w:rsidP="00662F6E">
            <w:pPr>
              <w:pStyle w:val="TableParagraph"/>
              <w:spacing w:before="129"/>
              <w:ind w:left="107"/>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tc>
      </w:tr>
      <w:tr w:rsidR="00F858B6" w:rsidRPr="0066478D" w14:paraId="26FCE014" w14:textId="77777777" w:rsidTr="00F858B6">
        <w:trPr>
          <w:trHeight w:val="414"/>
        </w:trPr>
        <w:tc>
          <w:tcPr>
            <w:tcW w:w="1975" w:type="dxa"/>
            <w:shd w:val="clear" w:color="auto" w:fill="auto"/>
          </w:tcPr>
          <w:p w14:paraId="78ABE6C6" w14:textId="77777777" w:rsidR="00BB6DD1" w:rsidRPr="00845CE5" w:rsidRDefault="00BB6DD1" w:rsidP="00662F6E">
            <w:pPr>
              <w:pStyle w:val="TableParagraph"/>
              <w:rPr>
                <w:rFonts w:ascii="Calibri"/>
                <w:sz w:val="28"/>
              </w:rPr>
            </w:pPr>
          </w:p>
          <w:p w14:paraId="75C127C6" w14:textId="77777777" w:rsidR="00BB6DD1" w:rsidRPr="00845CE5" w:rsidRDefault="00BB6DD1" w:rsidP="00662F6E">
            <w:pPr>
              <w:pStyle w:val="TableParagraph"/>
              <w:rPr>
                <w:rFonts w:ascii="Calibri"/>
                <w:sz w:val="27"/>
              </w:rPr>
            </w:pPr>
          </w:p>
          <w:p w14:paraId="0E1FBBDD" w14:textId="77777777" w:rsidR="00BB6DD1" w:rsidRPr="00845CE5" w:rsidRDefault="00BB6DD1" w:rsidP="00662F6E">
            <w:pPr>
              <w:pStyle w:val="TableParagraph"/>
              <w:ind w:left="107"/>
              <w:rPr>
                <w:sz w:val="24"/>
              </w:rPr>
            </w:pPr>
            <w:r w:rsidRPr="00845CE5">
              <w:rPr>
                <w:sz w:val="24"/>
              </w:rPr>
              <w:t>IRW-S/202</w:t>
            </w:r>
            <w:r>
              <w:rPr>
                <w:sz w:val="24"/>
              </w:rPr>
              <w:t>2</w:t>
            </w:r>
            <w:r w:rsidRPr="00845CE5">
              <w:rPr>
                <w:sz w:val="24"/>
              </w:rPr>
              <w:t>/1</w:t>
            </w:r>
            <w:r>
              <w:rPr>
                <w:sz w:val="24"/>
              </w:rPr>
              <w:t>3</w:t>
            </w:r>
          </w:p>
        </w:tc>
        <w:tc>
          <w:tcPr>
            <w:tcW w:w="2880" w:type="dxa"/>
            <w:shd w:val="clear" w:color="auto" w:fill="auto"/>
          </w:tcPr>
          <w:p w14:paraId="7276B42C" w14:textId="77777777" w:rsidR="00BB6DD1" w:rsidRPr="00845CE5" w:rsidRDefault="00BB6DD1" w:rsidP="00662F6E">
            <w:pPr>
              <w:pStyle w:val="TableParagraph"/>
              <w:rPr>
                <w:rFonts w:ascii="Calibri"/>
                <w:sz w:val="28"/>
              </w:rPr>
            </w:pPr>
          </w:p>
          <w:p w14:paraId="4EEAE03D" w14:textId="77777777" w:rsidR="00BB6DD1" w:rsidRPr="00845CE5" w:rsidRDefault="00BB6DD1" w:rsidP="00662F6E">
            <w:pPr>
              <w:pStyle w:val="TableParagraph"/>
              <w:rPr>
                <w:rFonts w:ascii="Calibri"/>
                <w:sz w:val="27"/>
              </w:rPr>
            </w:pPr>
          </w:p>
          <w:p w14:paraId="23A95F80" w14:textId="77777777" w:rsidR="00BB6DD1" w:rsidRPr="00845CE5" w:rsidRDefault="00BB6DD1" w:rsidP="00662F6E">
            <w:pPr>
              <w:pStyle w:val="TableParagraph"/>
              <w:ind w:left="108"/>
              <w:rPr>
                <w:sz w:val="24"/>
              </w:rPr>
            </w:pPr>
            <w:r w:rsidRPr="00845CE5">
              <w:rPr>
                <w:sz w:val="24"/>
              </w:rPr>
              <w:t>Security supplies</w:t>
            </w:r>
          </w:p>
        </w:tc>
        <w:tc>
          <w:tcPr>
            <w:tcW w:w="3870" w:type="dxa"/>
            <w:shd w:val="clear" w:color="auto" w:fill="auto"/>
          </w:tcPr>
          <w:p w14:paraId="33C17516" w14:textId="77777777" w:rsidR="00BB6DD1" w:rsidRPr="00845CE5" w:rsidRDefault="00BB6DD1" w:rsidP="00662F6E">
            <w:pPr>
              <w:pStyle w:val="TableParagraph"/>
              <w:spacing w:line="254" w:lineRule="exact"/>
              <w:ind w:left="107"/>
              <w:jc w:val="both"/>
              <w:rPr>
                <w:sz w:val="24"/>
              </w:rPr>
            </w:pPr>
            <w:r w:rsidRPr="00845CE5">
              <w:rPr>
                <w:sz w:val="24"/>
              </w:rPr>
              <w:t>Security Uniform, Firefighting equipment, fire</w:t>
            </w:r>
          </w:p>
          <w:p w14:paraId="1FB5A0B0" w14:textId="77777777" w:rsidR="00BB6DD1" w:rsidRPr="00845CE5" w:rsidRDefault="00BB6DD1" w:rsidP="00662F6E">
            <w:pPr>
              <w:pStyle w:val="TableParagraph"/>
              <w:ind w:left="107" w:right="94"/>
              <w:jc w:val="both"/>
              <w:rPr>
                <w:sz w:val="24"/>
              </w:rPr>
            </w:pPr>
            <w:r w:rsidRPr="00845CE5">
              <w:rPr>
                <w:sz w:val="24"/>
              </w:rPr>
              <w:t>extinguishers, security</w:t>
            </w:r>
            <w:r w:rsidRPr="00845CE5">
              <w:rPr>
                <w:spacing w:val="-17"/>
                <w:sz w:val="24"/>
              </w:rPr>
              <w:t xml:space="preserve"> </w:t>
            </w:r>
            <w:r w:rsidRPr="00845CE5">
              <w:rPr>
                <w:sz w:val="24"/>
              </w:rPr>
              <w:t xml:space="preserve">equipment (metal scanners, security cameras, walk through detector machines, blast films, CCTVs </w:t>
            </w:r>
            <w:r w:rsidRPr="00845CE5">
              <w:rPr>
                <w:spacing w:val="-4"/>
                <w:sz w:val="24"/>
              </w:rPr>
              <w:t xml:space="preserve">and </w:t>
            </w:r>
            <w:r w:rsidRPr="00845CE5">
              <w:rPr>
                <w:sz w:val="24"/>
              </w:rPr>
              <w:t>etc.</w:t>
            </w:r>
          </w:p>
        </w:tc>
        <w:tc>
          <w:tcPr>
            <w:tcW w:w="1980" w:type="dxa"/>
            <w:shd w:val="clear" w:color="auto" w:fill="auto"/>
          </w:tcPr>
          <w:p w14:paraId="15E255A9" w14:textId="77777777" w:rsidR="00BB6DD1" w:rsidRPr="0066478D" w:rsidRDefault="00BB6DD1" w:rsidP="00662F6E">
            <w:pPr>
              <w:pStyle w:val="TableParagraph"/>
              <w:spacing w:before="1"/>
              <w:ind w:left="107"/>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tc>
      </w:tr>
      <w:tr w:rsidR="00BB6DD1" w:rsidRPr="0066478D" w14:paraId="7ECD342E" w14:textId="77777777" w:rsidTr="00F858B6">
        <w:trPr>
          <w:trHeight w:val="414"/>
        </w:trPr>
        <w:tc>
          <w:tcPr>
            <w:tcW w:w="1975" w:type="dxa"/>
            <w:shd w:val="clear" w:color="auto" w:fill="auto"/>
          </w:tcPr>
          <w:p w14:paraId="4E2D3522" w14:textId="77777777" w:rsidR="00BB6DD1" w:rsidRPr="00845CE5" w:rsidRDefault="00BB6DD1" w:rsidP="00662F6E">
            <w:pPr>
              <w:pStyle w:val="TableParagraph"/>
              <w:spacing w:before="226"/>
              <w:ind w:left="107"/>
              <w:rPr>
                <w:sz w:val="24"/>
              </w:rPr>
            </w:pPr>
            <w:r w:rsidRPr="00845CE5">
              <w:rPr>
                <w:sz w:val="24"/>
              </w:rPr>
              <w:t>IRW-S/202</w:t>
            </w:r>
            <w:r>
              <w:rPr>
                <w:sz w:val="24"/>
              </w:rPr>
              <w:t>2</w:t>
            </w:r>
            <w:r w:rsidRPr="00845CE5">
              <w:rPr>
                <w:sz w:val="24"/>
              </w:rPr>
              <w:t>/1</w:t>
            </w:r>
            <w:r>
              <w:rPr>
                <w:sz w:val="24"/>
              </w:rPr>
              <w:t>4</w:t>
            </w:r>
          </w:p>
        </w:tc>
        <w:tc>
          <w:tcPr>
            <w:tcW w:w="2880" w:type="dxa"/>
            <w:shd w:val="clear" w:color="auto" w:fill="auto"/>
          </w:tcPr>
          <w:p w14:paraId="375C3956" w14:textId="77777777" w:rsidR="00BB6DD1" w:rsidRPr="00845CE5" w:rsidRDefault="00BB6DD1" w:rsidP="00662F6E">
            <w:pPr>
              <w:pStyle w:val="TableParagraph"/>
              <w:spacing w:before="87"/>
              <w:ind w:left="108" w:right="329"/>
              <w:rPr>
                <w:sz w:val="24"/>
              </w:rPr>
            </w:pPr>
            <w:r w:rsidRPr="00845CE5">
              <w:rPr>
                <w:sz w:val="24"/>
              </w:rPr>
              <w:t>Travel</w:t>
            </w:r>
            <w:r>
              <w:rPr>
                <w:sz w:val="24"/>
              </w:rPr>
              <w:t xml:space="preserve">, </w:t>
            </w:r>
            <w:r w:rsidRPr="00845CE5">
              <w:rPr>
                <w:sz w:val="24"/>
              </w:rPr>
              <w:t>ticketing services</w:t>
            </w:r>
            <w:r>
              <w:rPr>
                <w:sz w:val="24"/>
              </w:rPr>
              <w:t xml:space="preserve"> &amp; t</w:t>
            </w:r>
            <w:r w:rsidRPr="00845CE5">
              <w:rPr>
                <w:sz w:val="24"/>
              </w:rPr>
              <w:t>ransportation</w:t>
            </w:r>
          </w:p>
        </w:tc>
        <w:tc>
          <w:tcPr>
            <w:tcW w:w="3870" w:type="dxa"/>
            <w:shd w:val="clear" w:color="auto" w:fill="auto"/>
          </w:tcPr>
          <w:p w14:paraId="681065DE" w14:textId="77777777" w:rsidR="00BB6DD1" w:rsidRPr="00845CE5" w:rsidRDefault="00BB6DD1" w:rsidP="00662F6E">
            <w:pPr>
              <w:pStyle w:val="TableParagraph"/>
              <w:tabs>
                <w:tab w:val="left" w:pos="973"/>
                <w:tab w:val="left" w:pos="2029"/>
                <w:tab w:val="left" w:pos="2625"/>
              </w:tabs>
              <w:spacing w:before="87"/>
              <w:ind w:left="107" w:right="94"/>
              <w:rPr>
                <w:sz w:val="24"/>
              </w:rPr>
            </w:pPr>
            <w:r w:rsidRPr="00845CE5">
              <w:rPr>
                <w:sz w:val="24"/>
              </w:rPr>
              <w:t>Travel</w:t>
            </w:r>
            <w:r w:rsidRPr="00845CE5">
              <w:rPr>
                <w:sz w:val="24"/>
              </w:rPr>
              <w:tab/>
              <w:t>agencies</w:t>
            </w:r>
            <w:r w:rsidRPr="00845CE5">
              <w:rPr>
                <w:sz w:val="24"/>
              </w:rPr>
              <w:tab/>
              <w:t>and</w:t>
            </w:r>
            <w:r>
              <w:rPr>
                <w:sz w:val="24"/>
              </w:rPr>
              <w:t xml:space="preserve"> </w:t>
            </w:r>
            <w:r w:rsidRPr="00845CE5">
              <w:rPr>
                <w:spacing w:val="-1"/>
                <w:sz w:val="24"/>
              </w:rPr>
              <w:t xml:space="preserve">airlines, </w:t>
            </w:r>
            <w:r w:rsidRPr="00845CE5">
              <w:rPr>
                <w:sz w:val="24"/>
              </w:rPr>
              <w:t>transportation</w:t>
            </w:r>
            <w:r>
              <w:rPr>
                <w:sz w:val="24"/>
              </w:rPr>
              <w:t xml:space="preserve"> services</w:t>
            </w:r>
            <w:r>
              <w:rPr>
                <w:spacing w:val="-1"/>
                <w:sz w:val="24"/>
              </w:rPr>
              <w:t xml:space="preserve">, </w:t>
            </w:r>
            <w:r>
              <w:rPr>
                <w:sz w:val="24"/>
              </w:rPr>
              <w:t>l</w:t>
            </w:r>
            <w:r w:rsidRPr="00845CE5">
              <w:rPr>
                <w:sz w:val="24"/>
              </w:rPr>
              <w:t xml:space="preserve">and, </w:t>
            </w:r>
            <w:r>
              <w:rPr>
                <w:sz w:val="24"/>
              </w:rPr>
              <w:t>a</w:t>
            </w:r>
            <w:r w:rsidRPr="00845CE5">
              <w:rPr>
                <w:sz w:val="24"/>
              </w:rPr>
              <w:t>ir &amp; Sea transportation services for supply</w:t>
            </w:r>
            <w:r w:rsidRPr="00845CE5">
              <w:rPr>
                <w:spacing w:val="-4"/>
                <w:sz w:val="24"/>
              </w:rPr>
              <w:t xml:space="preserve"> </w:t>
            </w:r>
            <w:r w:rsidRPr="00845CE5">
              <w:rPr>
                <w:sz w:val="24"/>
              </w:rPr>
              <w:t>delivery</w:t>
            </w:r>
            <w:r>
              <w:rPr>
                <w:sz w:val="24"/>
              </w:rPr>
              <w:t xml:space="preserve"> and etc. </w:t>
            </w:r>
          </w:p>
        </w:tc>
        <w:tc>
          <w:tcPr>
            <w:tcW w:w="1980" w:type="dxa"/>
            <w:shd w:val="clear" w:color="auto" w:fill="auto"/>
          </w:tcPr>
          <w:p w14:paraId="5820D661" w14:textId="77777777" w:rsidR="00BB6DD1" w:rsidRPr="0066478D" w:rsidRDefault="00BB6DD1" w:rsidP="00662F6E">
            <w:pPr>
              <w:pStyle w:val="TableParagraph"/>
              <w:ind w:left="107"/>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tc>
      </w:tr>
      <w:tr w:rsidR="00BB6DD1" w:rsidRPr="0066478D" w14:paraId="6C87189A" w14:textId="77777777" w:rsidTr="00F858B6">
        <w:trPr>
          <w:trHeight w:val="414"/>
        </w:trPr>
        <w:tc>
          <w:tcPr>
            <w:tcW w:w="1975" w:type="dxa"/>
            <w:shd w:val="clear" w:color="auto" w:fill="auto"/>
          </w:tcPr>
          <w:p w14:paraId="2157CCF6" w14:textId="77777777" w:rsidR="00BB6DD1" w:rsidRPr="00845CE5" w:rsidRDefault="00BB6DD1" w:rsidP="00662F6E">
            <w:pPr>
              <w:pStyle w:val="TableParagraph"/>
              <w:spacing w:before="2"/>
              <w:rPr>
                <w:rFonts w:ascii="Calibri"/>
                <w:sz w:val="32"/>
              </w:rPr>
            </w:pPr>
          </w:p>
          <w:p w14:paraId="405EC3C5" w14:textId="77777777" w:rsidR="00BB6DD1" w:rsidRPr="00845CE5" w:rsidRDefault="00BB6DD1" w:rsidP="00662F6E">
            <w:pPr>
              <w:pStyle w:val="TableParagraph"/>
              <w:spacing w:before="1"/>
              <w:rPr>
                <w:sz w:val="24"/>
              </w:rPr>
            </w:pPr>
            <w:r w:rsidRPr="00845CE5">
              <w:rPr>
                <w:sz w:val="24"/>
              </w:rPr>
              <w:t>IRW-S/202</w:t>
            </w:r>
            <w:r>
              <w:rPr>
                <w:sz w:val="24"/>
              </w:rPr>
              <w:t>2</w:t>
            </w:r>
            <w:r w:rsidRPr="00845CE5">
              <w:rPr>
                <w:sz w:val="24"/>
              </w:rPr>
              <w:t>/1</w:t>
            </w:r>
            <w:r>
              <w:rPr>
                <w:sz w:val="24"/>
              </w:rPr>
              <w:t>5</w:t>
            </w:r>
          </w:p>
        </w:tc>
        <w:tc>
          <w:tcPr>
            <w:tcW w:w="2880" w:type="dxa"/>
            <w:shd w:val="clear" w:color="auto" w:fill="auto"/>
          </w:tcPr>
          <w:p w14:paraId="0E894492" w14:textId="77777777" w:rsidR="00BB6DD1" w:rsidRPr="00845CE5" w:rsidRDefault="00BB6DD1" w:rsidP="00662F6E">
            <w:pPr>
              <w:pStyle w:val="TableParagraph"/>
              <w:spacing w:before="10"/>
              <w:rPr>
                <w:rFonts w:ascii="Calibri"/>
                <w:sz w:val="20"/>
              </w:rPr>
            </w:pPr>
          </w:p>
          <w:p w14:paraId="43184D03" w14:textId="77777777" w:rsidR="00BB6DD1" w:rsidRPr="00845CE5" w:rsidRDefault="00BB6DD1" w:rsidP="00662F6E">
            <w:pPr>
              <w:pStyle w:val="TableParagraph"/>
              <w:ind w:left="108" w:right="769"/>
              <w:rPr>
                <w:sz w:val="24"/>
              </w:rPr>
            </w:pPr>
            <w:r w:rsidRPr="00845CE5">
              <w:rPr>
                <w:sz w:val="24"/>
              </w:rPr>
              <w:t>Clearing and forwarding</w:t>
            </w:r>
          </w:p>
        </w:tc>
        <w:tc>
          <w:tcPr>
            <w:tcW w:w="3870" w:type="dxa"/>
            <w:shd w:val="clear" w:color="auto" w:fill="auto"/>
          </w:tcPr>
          <w:p w14:paraId="164F39DE" w14:textId="77777777" w:rsidR="00BB6DD1" w:rsidRPr="00845CE5" w:rsidRDefault="00BB6DD1" w:rsidP="00662F6E">
            <w:pPr>
              <w:pStyle w:val="TableParagraph"/>
              <w:spacing w:line="255" w:lineRule="exact"/>
              <w:ind w:left="107"/>
              <w:jc w:val="both"/>
              <w:rPr>
                <w:sz w:val="24"/>
              </w:rPr>
            </w:pPr>
            <w:r w:rsidRPr="00845CE5">
              <w:rPr>
                <w:sz w:val="24"/>
              </w:rPr>
              <w:t>Clearing and forwarding service</w:t>
            </w:r>
          </w:p>
          <w:p w14:paraId="786BC1F3" w14:textId="77777777" w:rsidR="00BB6DD1" w:rsidRPr="00845CE5" w:rsidRDefault="00BB6DD1" w:rsidP="00662F6E">
            <w:pPr>
              <w:pStyle w:val="TableParagraph"/>
              <w:ind w:left="107" w:right="94"/>
              <w:jc w:val="both"/>
              <w:rPr>
                <w:sz w:val="24"/>
              </w:rPr>
            </w:pPr>
            <w:r w:rsidRPr="00845CE5">
              <w:rPr>
                <w:sz w:val="24"/>
              </w:rPr>
              <w:t>from seaport and airport, transportation to and from airport/seaport and etc.</w:t>
            </w:r>
          </w:p>
        </w:tc>
        <w:tc>
          <w:tcPr>
            <w:tcW w:w="1980" w:type="dxa"/>
            <w:shd w:val="clear" w:color="auto" w:fill="auto"/>
          </w:tcPr>
          <w:p w14:paraId="58FC9258" w14:textId="77777777" w:rsidR="00BB6DD1" w:rsidRPr="0066478D" w:rsidRDefault="00BB6DD1" w:rsidP="00662F6E">
            <w:pPr>
              <w:pStyle w:val="TableParagraph"/>
              <w:ind w:left="107"/>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tc>
      </w:tr>
      <w:tr w:rsidR="00F858B6" w:rsidRPr="0066478D" w14:paraId="53596F47" w14:textId="77777777" w:rsidTr="00F858B6">
        <w:trPr>
          <w:trHeight w:val="414"/>
        </w:trPr>
        <w:tc>
          <w:tcPr>
            <w:tcW w:w="1975" w:type="dxa"/>
            <w:shd w:val="clear" w:color="auto" w:fill="auto"/>
          </w:tcPr>
          <w:p w14:paraId="15C7B599" w14:textId="77777777" w:rsidR="00BB6DD1" w:rsidRPr="00845CE5" w:rsidRDefault="00BB6DD1" w:rsidP="00662F6E">
            <w:pPr>
              <w:pStyle w:val="TableParagraph"/>
              <w:spacing w:before="116"/>
              <w:ind w:left="107"/>
              <w:rPr>
                <w:sz w:val="24"/>
              </w:rPr>
            </w:pPr>
            <w:r w:rsidRPr="00845CE5">
              <w:rPr>
                <w:sz w:val="24"/>
              </w:rPr>
              <w:t>IRW-S/202</w:t>
            </w:r>
            <w:r>
              <w:rPr>
                <w:sz w:val="24"/>
              </w:rPr>
              <w:t>2</w:t>
            </w:r>
            <w:r w:rsidRPr="00845CE5">
              <w:rPr>
                <w:sz w:val="24"/>
              </w:rPr>
              <w:t>/1</w:t>
            </w:r>
            <w:r>
              <w:rPr>
                <w:sz w:val="24"/>
              </w:rPr>
              <w:t>6</w:t>
            </w:r>
          </w:p>
        </w:tc>
        <w:tc>
          <w:tcPr>
            <w:tcW w:w="2880" w:type="dxa"/>
            <w:shd w:val="clear" w:color="auto" w:fill="auto"/>
          </w:tcPr>
          <w:p w14:paraId="298E668E" w14:textId="77777777" w:rsidR="00BB6DD1" w:rsidRPr="00845CE5" w:rsidRDefault="00BB6DD1" w:rsidP="00662F6E">
            <w:pPr>
              <w:pStyle w:val="TableParagraph"/>
              <w:spacing w:line="256" w:lineRule="exact"/>
              <w:ind w:left="108"/>
              <w:rPr>
                <w:sz w:val="24"/>
              </w:rPr>
            </w:pPr>
            <w:r w:rsidRPr="00845CE5">
              <w:rPr>
                <w:sz w:val="24"/>
              </w:rPr>
              <w:t xml:space="preserve">Media advertising and awareness </w:t>
            </w:r>
          </w:p>
          <w:p w14:paraId="5701235C" w14:textId="77777777" w:rsidR="00BB6DD1" w:rsidRPr="00845CE5" w:rsidRDefault="00BB6DD1" w:rsidP="00662F6E">
            <w:pPr>
              <w:pStyle w:val="TableParagraph"/>
              <w:ind w:left="108"/>
              <w:rPr>
                <w:sz w:val="24"/>
              </w:rPr>
            </w:pPr>
            <w:r w:rsidRPr="00845CE5">
              <w:rPr>
                <w:sz w:val="24"/>
              </w:rPr>
              <w:t>services</w:t>
            </w:r>
          </w:p>
        </w:tc>
        <w:tc>
          <w:tcPr>
            <w:tcW w:w="3870" w:type="dxa"/>
            <w:shd w:val="clear" w:color="auto" w:fill="auto"/>
          </w:tcPr>
          <w:p w14:paraId="61B66F17" w14:textId="77777777" w:rsidR="00BB6DD1" w:rsidRPr="00845CE5" w:rsidRDefault="00BB6DD1" w:rsidP="00662F6E">
            <w:pPr>
              <w:pStyle w:val="TableParagraph"/>
              <w:tabs>
                <w:tab w:val="left" w:pos="1013"/>
                <w:tab w:val="left" w:pos="1653"/>
                <w:tab w:val="left" w:pos="2437"/>
              </w:tabs>
              <w:spacing w:line="256" w:lineRule="exact"/>
              <w:ind w:left="107"/>
              <w:rPr>
                <w:sz w:val="24"/>
              </w:rPr>
            </w:pPr>
            <w:r w:rsidRPr="00845CE5">
              <w:rPr>
                <w:sz w:val="24"/>
              </w:rPr>
              <w:t>Radios,</w:t>
            </w:r>
            <w:r w:rsidRPr="00845CE5">
              <w:rPr>
                <w:sz w:val="24"/>
              </w:rPr>
              <w:tab/>
              <w:t>TVs,</w:t>
            </w:r>
            <w:r w:rsidRPr="00845CE5">
              <w:rPr>
                <w:sz w:val="24"/>
              </w:rPr>
              <w:tab/>
              <w:t>media</w:t>
            </w:r>
            <w:r w:rsidRPr="00845CE5">
              <w:rPr>
                <w:sz w:val="24"/>
              </w:rPr>
              <w:tab/>
              <w:t>company,</w:t>
            </w:r>
          </w:p>
          <w:p w14:paraId="2ED0AA0F" w14:textId="77777777" w:rsidR="00BB6DD1" w:rsidRPr="00845CE5" w:rsidRDefault="00BB6DD1" w:rsidP="00662F6E">
            <w:pPr>
              <w:pStyle w:val="TableParagraph"/>
              <w:ind w:left="107"/>
              <w:rPr>
                <w:sz w:val="24"/>
              </w:rPr>
            </w:pPr>
            <w:r w:rsidRPr="00845CE5">
              <w:rPr>
                <w:sz w:val="24"/>
              </w:rPr>
              <w:t>advertisement agencies etc.</w:t>
            </w:r>
          </w:p>
        </w:tc>
        <w:tc>
          <w:tcPr>
            <w:tcW w:w="1980" w:type="dxa"/>
            <w:shd w:val="clear" w:color="auto" w:fill="auto"/>
          </w:tcPr>
          <w:p w14:paraId="1618E016" w14:textId="77777777" w:rsidR="00BB6DD1" w:rsidRPr="0066478D" w:rsidRDefault="00BB6DD1" w:rsidP="00662F6E">
            <w:pPr>
              <w:pStyle w:val="TableParagraph"/>
              <w:spacing w:before="129"/>
              <w:ind w:left="107"/>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tc>
      </w:tr>
      <w:tr w:rsidR="00BB6DD1" w:rsidRPr="0066478D" w14:paraId="1288EE89" w14:textId="77777777" w:rsidTr="00F858B6">
        <w:trPr>
          <w:trHeight w:val="414"/>
        </w:trPr>
        <w:tc>
          <w:tcPr>
            <w:tcW w:w="1975" w:type="dxa"/>
            <w:shd w:val="clear" w:color="auto" w:fill="auto"/>
          </w:tcPr>
          <w:p w14:paraId="290ED4FB" w14:textId="77777777" w:rsidR="00BB6DD1" w:rsidRPr="00845CE5" w:rsidRDefault="00BB6DD1" w:rsidP="00662F6E">
            <w:pPr>
              <w:pStyle w:val="TableParagraph"/>
              <w:spacing w:before="10"/>
              <w:rPr>
                <w:rFonts w:ascii="Calibri"/>
                <w:sz w:val="20"/>
              </w:rPr>
            </w:pPr>
          </w:p>
          <w:p w14:paraId="390D6106" w14:textId="77777777" w:rsidR="00BB6DD1" w:rsidRPr="00845CE5" w:rsidRDefault="00BB6DD1" w:rsidP="00662F6E">
            <w:pPr>
              <w:pStyle w:val="TableParagraph"/>
              <w:ind w:left="107"/>
              <w:rPr>
                <w:sz w:val="24"/>
              </w:rPr>
            </w:pPr>
            <w:r w:rsidRPr="00845CE5">
              <w:rPr>
                <w:sz w:val="24"/>
              </w:rPr>
              <w:t>IRW-S/202</w:t>
            </w:r>
            <w:r>
              <w:rPr>
                <w:sz w:val="24"/>
              </w:rPr>
              <w:t>2</w:t>
            </w:r>
            <w:r w:rsidRPr="00845CE5">
              <w:rPr>
                <w:sz w:val="24"/>
              </w:rPr>
              <w:t>/1</w:t>
            </w:r>
            <w:r>
              <w:rPr>
                <w:sz w:val="24"/>
              </w:rPr>
              <w:t>7</w:t>
            </w:r>
          </w:p>
        </w:tc>
        <w:tc>
          <w:tcPr>
            <w:tcW w:w="2880" w:type="dxa"/>
            <w:shd w:val="clear" w:color="auto" w:fill="auto"/>
          </w:tcPr>
          <w:p w14:paraId="514FF3BA" w14:textId="77777777" w:rsidR="00BB6DD1" w:rsidRPr="00845CE5" w:rsidRDefault="00BB6DD1" w:rsidP="00662F6E">
            <w:pPr>
              <w:pStyle w:val="TableParagraph"/>
              <w:spacing w:before="10"/>
              <w:rPr>
                <w:rFonts w:ascii="Calibri"/>
                <w:sz w:val="20"/>
              </w:rPr>
            </w:pPr>
          </w:p>
          <w:p w14:paraId="03460A87" w14:textId="77777777" w:rsidR="00BB6DD1" w:rsidRPr="00845CE5" w:rsidRDefault="00BB6DD1" w:rsidP="00662F6E">
            <w:pPr>
              <w:pStyle w:val="TableParagraph"/>
              <w:ind w:left="108"/>
              <w:rPr>
                <w:sz w:val="24"/>
              </w:rPr>
            </w:pPr>
            <w:r w:rsidRPr="00845CE5">
              <w:rPr>
                <w:sz w:val="24"/>
              </w:rPr>
              <w:t>Water supply and drinking water services</w:t>
            </w:r>
          </w:p>
        </w:tc>
        <w:tc>
          <w:tcPr>
            <w:tcW w:w="3870" w:type="dxa"/>
            <w:shd w:val="clear" w:color="auto" w:fill="auto"/>
          </w:tcPr>
          <w:p w14:paraId="310E9C5C" w14:textId="77777777" w:rsidR="00BB6DD1" w:rsidRPr="00845CE5" w:rsidRDefault="00BB6DD1" w:rsidP="00662F6E">
            <w:pPr>
              <w:pStyle w:val="TableParagraph"/>
              <w:tabs>
                <w:tab w:val="left" w:pos="953"/>
                <w:tab w:val="left" w:pos="1990"/>
                <w:tab w:val="left" w:pos="2864"/>
              </w:tabs>
              <w:spacing w:line="254" w:lineRule="exact"/>
              <w:ind w:left="107"/>
              <w:rPr>
                <w:sz w:val="24"/>
              </w:rPr>
            </w:pPr>
            <w:r w:rsidRPr="00845CE5">
              <w:rPr>
                <w:sz w:val="24"/>
              </w:rPr>
              <w:t>Office</w:t>
            </w:r>
            <w:r w:rsidRPr="00845CE5">
              <w:rPr>
                <w:sz w:val="24"/>
              </w:rPr>
              <w:tab/>
              <w:t>drinking</w:t>
            </w:r>
            <w:r w:rsidRPr="00845CE5">
              <w:rPr>
                <w:sz w:val="24"/>
              </w:rPr>
              <w:tab/>
              <w:t>water,</w:t>
            </w:r>
            <w:r w:rsidRPr="00845CE5">
              <w:rPr>
                <w:sz w:val="24"/>
              </w:rPr>
              <w:tab/>
              <w:t>clean</w:t>
            </w:r>
          </w:p>
          <w:p w14:paraId="18913B8F" w14:textId="77777777" w:rsidR="00BB6DD1" w:rsidRPr="00845CE5" w:rsidRDefault="00BB6DD1" w:rsidP="00662F6E">
            <w:pPr>
              <w:pStyle w:val="TableParagraph"/>
              <w:spacing w:line="254" w:lineRule="exact"/>
              <w:ind w:left="107"/>
              <w:rPr>
                <w:sz w:val="24"/>
              </w:rPr>
            </w:pPr>
            <w:r w:rsidRPr="00845CE5">
              <w:rPr>
                <w:sz w:val="24"/>
              </w:rPr>
              <w:t>drinking water for beneficiaries, water</w:t>
            </w:r>
            <w:r>
              <w:rPr>
                <w:sz w:val="24"/>
              </w:rPr>
              <w:t xml:space="preserve"> </w:t>
            </w:r>
            <w:r w:rsidRPr="00845CE5">
              <w:rPr>
                <w:sz w:val="24"/>
              </w:rPr>
              <w:t>service provisions,</w:t>
            </w:r>
            <w:r>
              <w:rPr>
                <w:sz w:val="24"/>
              </w:rPr>
              <w:t xml:space="preserve"> </w:t>
            </w:r>
            <w:r w:rsidRPr="00845CE5">
              <w:rPr>
                <w:sz w:val="24"/>
              </w:rPr>
              <w:t xml:space="preserve">installations, maintenance </w:t>
            </w:r>
            <w:r w:rsidRPr="00845CE5">
              <w:rPr>
                <w:spacing w:val="-6"/>
                <w:sz w:val="24"/>
              </w:rPr>
              <w:t xml:space="preserve">and </w:t>
            </w:r>
            <w:r w:rsidRPr="00845CE5">
              <w:rPr>
                <w:sz w:val="24"/>
              </w:rPr>
              <w:t>water</w:t>
            </w:r>
            <w:r w:rsidRPr="00845CE5">
              <w:rPr>
                <w:spacing w:val="-1"/>
                <w:sz w:val="24"/>
              </w:rPr>
              <w:t xml:space="preserve"> </w:t>
            </w:r>
            <w:r w:rsidRPr="00845CE5">
              <w:rPr>
                <w:sz w:val="24"/>
              </w:rPr>
              <w:t>equipment</w:t>
            </w:r>
          </w:p>
        </w:tc>
        <w:tc>
          <w:tcPr>
            <w:tcW w:w="1980" w:type="dxa"/>
            <w:shd w:val="clear" w:color="auto" w:fill="auto"/>
          </w:tcPr>
          <w:p w14:paraId="16A6A808" w14:textId="77777777" w:rsidR="00BB6DD1" w:rsidRPr="0066478D" w:rsidRDefault="00BB6DD1" w:rsidP="00662F6E">
            <w:pPr>
              <w:pStyle w:val="TableParagraph"/>
              <w:ind w:left="107"/>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tc>
      </w:tr>
      <w:tr w:rsidR="00F858B6" w:rsidRPr="0066478D" w14:paraId="0E99238C" w14:textId="77777777" w:rsidTr="00F858B6">
        <w:trPr>
          <w:trHeight w:val="414"/>
        </w:trPr>
        <w:tc>
          <w:tcPr>
            <w:tcW w:w="1975" w:type="dxa"/>
            <w:shd w:val="clear" w:color="auto" w:fill="auto"/>
          </w:tcPr>
          <w:p w14:paraId="2A33B704" w14:textId="77777777" w:rsidR="00BB6DD1" w:rsidRPr="00845CE5" w:rsidRDefault="00BB6DD1" w:rsidP="00662F6E">
            <w:pPr>
              <w:pStyle w:val="TableParagraph"/>
              <w:spacing w:before="115"/>
              <w:ind w:left="107"/>
              <w:rPr>
                <w:sz w:val="24"/>
              </w:rPr>
            </w:pPr>
            <w:r w:rsidRPr="00845CE5">
              <w:rPr>
                <w:sz w:val="24"/>
              </w:rPr>
              <w:t>IRW-S/202</w:t>
            </w:r>
            <w:r>
              <w:rPr>
                <w:sz w:val="24"/>
              </w:rPr>
              <w:t>2</w:t>
            </w:r>
            <w:r w:rsidRPr="00845CE5">
              <w:rPr>
                <w:sz w:val="24"/>
              </w:rPr>
              <w:t>/</w:t>
            </w:r>
            <w:r>
              <w:rPr>
                <w:sz w:val="24"/>
              </w:rPr>
              <w:t>18</w:t>
            </w:r>
          </w:p>
        </w:tc>
        <w:tc>
          <w:tcPr>
            <w:tcW w:w="2880" w:type="dxa"/>
            <w:shd w:val="clear" w:color="auto" w:fill="auto"/>
          </w:tcPr>
          <w:p w14:paraId="1D00E59A" w14:textId="77777777" w:rsidR="00BB6DD1" w:rsidRPr="00845CE5" w:rsidRDefault="00BB6DD1" w:rsidP="00662F6E">
            <w:pPr>
              <w:pStyle w:val="TableParagraph"/>
              <w:spacing w:before="115"/>
              <w:ind w:left="108"/>
              <w:rPr>
                <w:sz w:val="24"/>
              </w:rPr>
            </w:pPr>
            <w:r w:rsidRPr="00845CE5">
              <w:rPr>
                <w:sz w:val="24"/>
              </w:rPr>
              <w:t xml:space="preserve">Water Trucking </w:t>
            </w:r>
          </w:p>
        </w:tc>
        <w:tc>
          <w:tcPr>
            <w:tcW w:w="3870" w:type="dxa"/>
            <w:shd w:val="clear" w:color="auto" w:fill="auto"/>
          </w:tcPr>
          <w:p w14:paraId="467513EB" w14:textId="77777777" w:rsidR="00BB6DD1" w:rsidRPr="00845CE5" w:rsidRDefault="00BB6DD1" w:rsidP="00662F6E">
            <w:pPr>
              <w:pStyle w:val="TableParagraph"/>
              <w:spacing w:line="254" w:lineRule="exact"/>
              <w:ind w:left="107"/>
              <w:rPr>
                <w:sz w:val="24"/>
              </w:rPr>
            </w:pPr>
            <w:r w:rsidRPr="00845CE5">
              <w:rPr>
                <w:sz w:val="24"/>
              </w:rPr>
              <w:t xml:space="preserve">Delivery of Emergency Water Trucking </w:t>
            </w:r>
          </w:p>
        </w:tc>
        <w:tc>
          <w:tcPr>
            <w:tcW w:w="1980" w:type="dxa"/>
            <w:shd w:val="clear" w:color="auto" w:fill="auto"/>
          </w:tcPr>
          <w:p w14:paraId="148A0972" w14:textId="77777777" w:rsidR="00BB6DD1" w:rsidRPr="0066478D" w:rsidRDefault="00BB6DD1" w:rsidP="00662F6E">
            <w:pPr>
              <w:pStyle w:val="TableParagraph"/>
              <w:spacing w:before="127"/>
              <w:ind w:left="107"/>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tc>
      </w:tr>
      <w:tr w:rsidR="00F858B6" w:rsidRPr="0066478D" w14:paraId="57AAC90B" w14:textId="77777777" w:rsidTr="00F858B6">
        <w:trPr>
          <w:trHeight w:val="414"/>
        </w:trPr>
        <w:tc>
          <w:tcPr>
            <w:tcW w:w="1975" w:type="dxa"/>
            <w:shd w:val="clear" w:color="auto" w:fill="auto"/>
          </w:tcPr>
          <w:p w14:paraId="23F57020" w14:textId="77777777" w:rsidR="00BB6DD1" w:rsidRPr="00845CE5" w:rsidRDefault="00BB6DD1" w:rsidP="00662F6E">
            <w:pPr>
              <w:pStyle w:val="TableParagraph"/>
              <w:spacing w:before="115"/>
              <w:ind w:left="107"/>
              <w:rPr>
                <w:sz w:val="24"/>
              </w:rPr>
            </w:pPr>
            <w:r w:rsidRPr="00845CE5">
              <w:rPr>
                <w:sz w:val="24"/>
              </w:rPr>
              <w:t>IRW-S/202</w:t>
            </w:r>
            <w:r>
              <w:rPr>
                <w:sz w:val="24"/>
              </w:rPr>
              <w:t>2</w:t>
            </w:r>
            <w:r w:rsidRPr="00845CE5">
              <w:rPr>
                <w:sz w:val="24"/>
              </w:rPr>
              <w:t>/</w:t>
            </w:r>
            <w:r>
              <w:rPr>
                <w:sz w:val="24"/>
              </w:rPr>
              <w:t>19</w:t>
            </w:r>
          </w:p>
        </w:tc>
        <w:tc>
          <w:tcPr>
            <w:tcW w:w="2880" w:type="dxa"/>
            <w:shd w:val="clear" w:color="auto" w:fill="auto"/>
          </w:tcPr>
          <w:p w14:paraId="19DB534B" w14:textId="77777777" w:rsidR="00BB6DD1" w:rsidRPr="00845CE5" w:rsidRDefault="00BB6DD1" w:rsidP="00662F6E">
            <w:pPr>
              <w:pStyle w:val="TableParagraph"/>
              <w:spacing w:before="115"/>
              <w:ind w:left="108"/>
              <w:rPr>
                <w:sz w:val="24"/>
              </w:rPr>
            </w:pPr>
            <w:r w:rsidRPr="00845CE5">
              <w:rPr>
                <w:sz w:val="24"/>
              </w:rPr>
              <w:t>Food supplies</w:t>
            </w:r>
          </w:p>
        </w:tc>
        <w:tc>
          <w:tcPr>
            <w:tcW w:w="3870" w:type="dxa"/>
            <w:shd w:val="clear" w:color="auto" w:fill="auto"/>
          </w:tcPr>
          <w:p w14:paraId="0E172BA8" w14:textId="77777777" w:rsidR="00BB6DD1" w:rsidRPr="00845CE5" w:rsidRDefault="00BB6DD1" w:rsidP="00662F6E">
            <w:pPr>
              <w:pStyle w:val="TableParagraph"/>
              <w:spacing w:line="254" w:lineRule="exact"/>
              <w:ind w:left="107"/>
              <w:rPr>
                <w:sz w:val="24"/>
              </w:rPr>
            </w:pPr>
            <w:r w:rsidRPr="00845CE5">
              <w:rPr>
                <w:sz w:val="24"/>
              </w:rPr>
              <w:t>Rice, sugar, cooking oil,</w:t>
            </w:r>
            <w:r w:rsidRPr="00845CE5">
              <w:rPr>
                <w:spacing w:val="52"/>
                <w:sz w:val="24"/>
              </w:rPr>
              <w:t xml:space="preserve"> </w:t>
            </w:r>
            <w:r w:rsidRPr="00845CE5">
              <w:rPr>
                <w:sz w:val="24"/>
              </w:rPr>
              <w:t>biscuits, Milk Powder, Porridge wheat flour, dates and etc.</w:t>
            </w:r>
          </w:p>
        </w:tc>
        <w:tc>
          <w:tcPr>
            <w:tcW w:w="1980" w:type="dxa"/>
            <w:shd w:val="clear" w:color="auto" w:fill="auto"/>
          </w:tcPr>
          <w:p w14:paraId="29F2837B" w14:textId="77777777" w:rsidR="00BB6DD1" w:rsidRPr="0066478D" w:rsidRDefault="00BB6DD1" w:rsidP="00662F6E">
            <w:pPr>
              <w:pStyle w:val="TableParagraph"/>
              <w:spacing w:before="127"/>
              <w:ind w:left="107"/>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tc>
      </w:tr>
      <w:tr w:rsidR="00F858B6" w:rsidRPr="0066478D" w14:paraId="228A8BB2" w14:textId="77777777" w:rsidTr="00F858B6">
        <w:trPr>
          <w:trHeight w:val="414"/>
        </w:trPr>
        <w:tc>
          <w:tcPr>
            <w:tcW w:w="1975" w:type="dxa"/>
            <w:shd w:val="clear" w:color="auto" w:fill="auto"/>
          </w:tcPr>
          <w:p w14:paraId="4DEF9026" w14:textId="77777777" w:rsidR="00BB6DD1" w:rsidRPr="00845CE5" w:rsidRDefault="00BB6DD1" w:rsidP="00662F6E">
            <w:pPr>
              <w:pStyle w:val="TableParagraph"/>
              <w:spacing w:before="10"/>
              <w:rPr>
                <w:rFonts w:ascii="Calibri"/>
                <w:sz w:val="20"/>
              </w:rPr>
            </w:pPr>
          </w:p>
          <w:p w14:paraId="7A79E3E2" w14:textId="77777777" w:rsidR="00BB6DD1" w:rsidRPr="00845CE5" w:rsidRDefault="00BB6DD1" w:rsidP="00662F6E">
            <w:pPr>
              <w:pStyle w:val="TableParagraph"/>
              <w:ind w:left="107"/>
              <w:rPr>
                <w:sz w:val="24"/>
              </w:rPr>
            </w:pPr>
            <w:r w:rsidRPr="00845CE5">
              <w:rPr>
                <w:sz w:val="24"/>
              </w:rPr>
              <w:t>IRW-S/202</w:t>
            </w:r>
            <w:r>
              <w:rPr>
                <w:sz w:val="24"/>
              </w:rPr>
              <w:t>2</w:t>
            </w:r>
            <w:r w:rsidRPr="00845CE5">
              <w:rPr>
                <w:sz w:val="24"/>
              </w:rPr>
              <w:t>/2</w:t>
            </w:r>
            <w:r>
              <w:rPr>
                <w:sz w:val="24"/>
              </w:rPr>
              <w:t>0</w:t>
            </w:r>
          </w:p>
        </w:tc>
        <w:tc>
          <w:tcPr>
            <w:tcW w:w="2880" w:type="dxa"/>
            <w:shd w:val="clear" w:color="auto" w:fill="auto"/>
          </w:tcPr>
          <w:p w14:paraId="31284C63" w14:textId="77777777" w:rsidR="00BB6DD1" w:rsidRPr="00845CE5" w:rsidRDefault="00BB6DD1" w:rsidP="00662F6E">
            <w:pPr>
              <w:pStyle w:val="TableParagraph"/>
              <w:spacing w:before="10"/>
              <w:rPr>
                <w:rFonts w:ascii="Calibri"/>
                <w:sz w:val="20"/>
              </w:rPr>
            </w:pPr>
          </w:p>
          <w:p w14:paraId="72075265" w14:textId="77777777" w:rsidR="00BB6DD1" w:rsidRPr="00845CE5" w:rsidRDefault="00BB6DD1" w:rsidP="00662F6E">
            <w:pPr>
              <w:pStyle w:val="TableParagraph"/>
              <w:ind w:left="108"/>
              <w:rPr>
                <w:sz w:val="24"/>
              </w:rPr>
            </w:pPr>
            <w:r w:rsidRPr="00845CE5">
              <w:rPr>
                <w:sz w:val="24"/>
              </w:rPr>
              <w:t>Internet services</w:t>
            </w:r>
          </w:p>
        </w:tc>
        <w:tc>
          <w:tcPr>
            <w:tcW w:w="3870" w:type="dxa"/>
            <w:shd w:val="clear" w:color="auto" w:fill="auto"/>
          </w:tcPr>
          <w:p w14:paraId="1DF0E421" w14:textId="77777777" w:rsidR="00BB6DD1" w:rsidRPr="00845CE5" w:rsidRDefault="00BB6DD1" w:rsidP="00662F6E">
            <w:pPr>
              <w:pStyle w:val="TableParagraph"/>
              <w:tabs>
                <w:tab w:val="left" w:pos="1342"/>
                <w:tab w:val="left" w:pos="2405"/>
              </w:tabs>
              <w:spacing w:line="254" w:lineRule="exact"/>
              <w:ind w:left="175"/>
              <w:rPr>
                <w:sz w:val="24"/>
              </w:rPr>
            </w:pPr>
            <w:r w:rsidRPr="00845CE5">
              <w:rPr>
                <w:sz w:val="24"/>
              </w:rPr>
              <w:t>Internet</w:t>
            </w:r>
            <w:r w:rsidRPr="00845CE5">
              <w:rPr>
                <w:sz w:val="24"/>
              </w:rPr>
              <w:tab/>
              <w:t>service</w:t>
            </w:r>
            <w:r w:rsidRPr="00845CE5">
              <w:rPr>
                <w:sz w:val="24"/>
              </w:rPr>
              <w:tab/>
              <w:t>provision,</w:t>
            </w:r>
          </w:p>
          <w:p w14:paraId="3D6C8E25" w14:textId="77777777" w:rsidR="00BB6DD1" w:rsidRPr="00845CE5" w:rsidRDefault="00BB6DD1" w:rsidP="00662F6E">
            <w:pPr>
              <w:pStyle w:val="TableParagraph"/>
              <w:tabs>
                <w:tab w:val="left" w:pos="2705"/>
              </w:tabs>
              <w:ind w:left="107" w:right="97"/>
              <w:rPr>
                <w:sz w:val="24"/>
              </w:rPr>
            </w:pPr>
            <w:r w:rsidRPr="00845CE5">
              <w:rPr>
                <w:sz w:val="24"/>
              </w:rPr>
              <w:t>Installations and equipment</w:t>
            </w:r>
          </w:p>
        </w:tc>
        <w:tc>
          <w:tcPr>
            <w:tcW w:w="1980" w:type="dxa"/>
            <w:shd w:val="clear" w:color="auto" w:fill="auto"/>
          </w:tcPr>
          <w:p w14:paraId="0895F836" w14:textId="77777777" w:rsidR="00BB6DD1" w:rsidRDefault="00BB6DD1" w:rsidP="00662F6E">
            <w:pPr>
              <w:pStyle w:val="TableParagraph"/>
              <w:spacing w:before="1"/>
              <w:ind w:left="107"/>
            </w:pPr>
          </w:p>
          <w:p w14:paraId="7C5FF021" w14:textId="77777777" w:rsidR="00BB6DD1" w:rsidRDefault="00BB6DD1" w:rsidP="00662F6E">
            <w:pPr>
              <w:pStyle w:val="TableParagraph"/>
              <w:spacing w:before="1"/>
              <w:ind w:left="107"/>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p w14:paraId="078C0AE4" w14:textId="77777777" w:rsidR="00BB6DD1" w:rsidRPr="0066478D" w:rsidRDefault="00BB6DD1" w:rsidP="00662F6E">
            <w:pPr>
              <w:pStyle w:val="TableParagraph"/>
              <w:spacing w:before="1"/>
              <w:ind w:left="107"/>
            </w:pPr>
          </w:p>
        </w:tc>
      </w:tr>
      <w:tr w:rsidR="00F858B6" w:rsidRPr="0066478D" w14:paraId="233931DC" w14:textId="77777777" w:rsidTr="00F858B6">
        <w:trPr>
          <w:trHeight w:val="414"/>
        </w:trPr>
        <w:tc>
          <w:tcPr>
            <w:tcW w:w="1975" w:type="dxa"/>
            <w:shd w:val="clear" w:color="auto" w:fill="auto"/>
          </w:tcPr>
          <w:p w14:paraId="381DEE5A" w14:textId="77777777" w:rsidR="00BB6DD1" w:rsidRPr="00845CE5" w:rsidRDefault="00BB6DD1" w:rsidP="00662F6E">
            <w:pPr>
              <w:pStyle w:val="TableParagraph"/>
              <w:spacing w:before="115"/>
              <w:ind w:left="107"/>
              <w:rPr>
                <w:sz w:val="24"/>
              </w:rPr>
            </w:pPr>
            <w:r w:rsidRPr="00845CE5">
              <w:rPr>
                <w:sz w:val="24"/>
              </w:rPr>
              <w:t>IRW-S/202</w:t>
            </w:r>
            <w:r>
              <w:rPr>
                <w:sz w:val="24"/>
              </w:rPr>
              <w:t>2</w:t>
            </w:r>
            <w:r w:rsidRPr="00845CE5">
              <w:rPr>
                <w:sz w:val="24"/>
              </w:rPr>
              <w:t>/2</w:t>
            </w:r>
            <w:r>
              <w:rPr>
                <w:sz w:val="24"/>
              </w:rPr>
              <w:t>1</w:t>
            </w:r>
          </w:p>
        </w:tc>
        <w:tc>
          <w:tcPr>
            <w:tcW w:w="2880" w:type="dxa"/>
            <w:shd w:val="clear" w:color="auto" w:fill="auto"/>
          </w:tcPr>
          <w:p w14:paraId="6F4DBF7F" w14:textId="77777777" w:rsidR="00BB6DD1" w:rsidRPr="00845CE5" w:rsidRDefault="00BB6DD1" w:rsidP="00662F6E">
            <w:pPr>
              <w:pStyle w:val="TableParagraph"/>
              <w:spacing w:before="115"/>
              <w:ind w:left="108"/>
              <w:rPr>
                <w:sz w:val="24"/>
              </w:rPr>
            </w:pPr>
            <w:r w:rsidRPr="00845CE5">
              <w:rPr>
                <w:sz w:val="24"/>
              </w:rPr>
              <w:t>Cash transfer</w:t>
            </w:r>
          </w:p>
        </w:tc>
        <w:tc>
          <w:tcPr>
            <w:tcW w:w="3870" w:type="dxa"/>
            <w:shd w:val="clear" w:color="auto" w:fill="auto"/>
          </w:tcPr>
          <w:p w14:paraId="14B84BF2" w14:textId="77777777" w:rsidR="00BB6DD1" w:rsidRPr="00845CE5" w:rsidRDefault="00BB6DD1" w:rsidP="00662F6E">
            <w:pPr>
              <w:pStyle w:val="TableParagraph"/>
              <w:tabs>
                <w:tab w:val="left" w:pos="995"/>
                <w:tab w:val="left" w:pos="2157"/>
              </w:tabs>
              <w:spacing w:line="254" w:lineRule="exact"/>
              <w:ind w:left="107"/>
              <w:rPr>
                <w:sz w:val="24"/>
              </w:rPr>
            </w:pPr>
            <w:r>
              <w:rPr>
                <w:sz w:val="24"/>
              </w:rPr>
              <w:t xml:space="preserve">Mobile money transfer, </w:t>
            </w:r>
            <w:r w:rsidRPr="00845CE5">
              <w:rPr>
                <w:sz w:val="24"/>
              </w:rPr>
              <w:t>Cash</w:t>
            </w:r>
            <w:r>
              <w:rPr>
                <w:sz w:val="24"/>
              </w:rPr>
              <w:t xml:space="preserve"> </w:t>
            </w:r>
            <w:r w:rsidRPr="00845CE5">
              <w:rPr>
                <w:sz w:val="24"/>
              </w:rPr>
              <w:t>transfer</w:t>
            </w:r>
            <w:r>
              <w:rPr>
                <w:sz w:val="24"/>
              </w:rPr>
              <w:t xml:space="preserve"> </w:t>
            </w:r>
            <w:r w:rsidRPr="00845CE5">
              <w:rPr>
                <w:sz w:val="24"/>
              </w:rPr>
              <w:t>commission,</w:t>
            </w:r>
            <w:r>
              <w:rPr>
                <w:sz w:val="24"/>
              </w:rPr>
              <w:t xml:space="preserve"> </w:t>
            </w:r>
            <w:r w:rsidRPr="00845CE5">
              <w:rPr>
                <w:sz w:val="24"/>
              </w:rPr>
              <w:t>mobile and sim cards and etc.</w:t>
            </w:r>
          </w:p>
        </w:tc>
        <w:tc>
          <w:tcPr>
            <w:tcW w:w="1980" w:type="dxa"/>
            <w:shd w:val="clear" w:color="auto" w:fill="auto"/>
          </w:tcPr>
          <w:p w14:paraId="7D465076" w14:textId="77777777" w:rsidR="00BB6DD1" w:rsidRDefault="00BB6DD1" w:rsidP="00662F6E">
            <w:pPr>
              <w:pStyle w:val="TableParagraph"/>
              <w:spacing w:before="129"/>
              <w:ind w:left="107"/>
            </w:pPr>
          </w:p>
          <w:p w14:paraId="0D89BEFF" w14:textId="77777777" w:rsidR="00BB6DD1" w:rsidRDefault="00BB6DD1" w:rsidP="00662F6E">
            <w:pPr>
              <w:pStyle w:val="TableParagraph"/>
              <w:spacing w:before="129"/>
              <w:ind w:left="107"/>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p w14:paraId="7871077D" w14:textId="77777777" w:rsidR="00BB6DD1" w:rsidRPr="0066478D" w:rsidRDefault="00BB6DD1" w:rsidP="00662F6E">
            <w:pPr>
              <w:pStyle w:val="TableParagraph"/>
              <w:spacing w:before="129"/>
            </w:pPr>
          </w:p>
        </w:tc>
      </w:tr>
      <w:tr w:rsidR="00F858B6" w:rsidRPr="0066478D" w14:paraId="1C20CFE6" w14:textId="77777777" w:rsidTr="00F858B6">
        <w:trPr>
          <w:trHeight w:val="414"/>
        </w:trPr>
        <w:tc>
          <w:tcPr>
            <w:tcW w:w="1975" w:type="dxa"/>
            <w:shd w:val="clear" w:color="auto" w:fill="auto"/>
          </w:tcPr>
          <w:p w14:paraId="643A8AAE" w14:textId="77777777" w:rsidR="00BB6DD1" w:rsidRPr="00845CE5" w:rsidRDefault="00BB6DD1" w:rsidP="00662F6E">
            <w:pPr>
              <w:pStyle w:val="TableParagraph"/>
              <w:rPr>
                <w:rFonts w:ascii="Calibri"/>
                <w:sz w:val="28"/>
              </w:rPr>
            </w:pPr>
          </w:p>
          <w:p w14:paraId="34E7132C" w14:textId="77777777" w:rsidR="00BB6DD1" w:rsidRPr="00845CE5" w:rsidRDefault="00BB6DD1" w:rsidP="00662F6E">
            <w:pPr>
              <w:pStyle w:val="TableParagraph"/>
              <w:spacing w:before="191"/>
              <w:ind w:left="107"/>
              <w:rPr>
                <w:sz w:val="24"/>
              </w:rPr>
            </w:pPr>
            <w:r w:rsidRPr="00845CE5">
              <w:rPr>
                <w:sz w:val="24"/>
              </w:rPr>
              <w:t>IRW-S/202</w:t>
            </w:r>
            <w:r>
              <w:rPr>
                <w:sz w:val="24"/>
              </w:rPr>
              <w:t>2</w:t>
            </w:r>
            <w:r w:rsidRPr="00845CE5">
              <w:rPr>
                <w:sz w:val="24"/>
              </w:rPr>
              <w:t>/2</w:t>
            </w:r>
            <w:r>
              <w:rPr>
                <w:sz w:val="24"/>
              </w:rPr>
              <w:t>2</w:t>
            </w:r>
          </w:p>
        </w:tc>
        <w:tc>
          <w:tcPr>
            <w:tcW w:w="2880" w:type="dxa"/>
            <w:shd w:val="clear" w:color="auto" w:fill="auto"/>
          </w:tcPr>
          <w:p w14:paraId="1FD75049" w14:textId="77777777" w:rsidR="00BB6DD1" w:rsidRPr="00845CE5" w:rsidRDefault="00BB6DD1" w:rsidP="00662F6E">
            <w:pPr>
              <w:pStyle w:val="TableParagraph"/>
              <w:rPr>
                <w:rFonts w:ascii="Calibri"/>
                <w:sz w:val="28"/>
              </w:rPr>
            </w:pPr>
          </w:p>
          <w:p w14:paraId="222FB712" w14:textId="77777777" w:rsidR="00BB6DD1" w:rsidRPr="00845CE5" w:rsidRDefault="00BB6DD1" w:rsidP="00662F6E">
            <w:pPr>
              <w:pStyle w:val="TableParagraph"/>
              <w:spacing w:before="191"/>
              <w:ind w:left="108"/>
              <w:rPr>
                <w:sz w:val="24"/>
              </w:rPr>
            </w:pPr>
            <w:r w:rsidRPr="00845CE5">
              <w:rPr>
                <w:sz w:val="24"/>
              </w:rPr>
              <w:t xml:space="preserve">Supply Of Relief Items </w:t>
            </w:r>
          </w:p>
        </w:tc>
        <w:tc>
          <w:tcPr>
            <w:tcW w:w="3870" w:type="dxa"/>
            <w:shd w:val="clear" w:color="auto" w:fill="auto"/>
          </w:tcPr>
          <w:p w14:paraId="1B8EEA02" w14:textId="77777777" w:rsidR="00BB6DD1" w:rsidRPr="00845CE5" w:rsidRDefault="00BB6DD1" w:rsidP="00662F6E">
            <w:pPr>
              <w:pStyle w:val="TableParagraph"/>
              <w:spacing w:line="256" w:lineRule="exact"/>
              <w:ind w:left="107"/>
              <w:jc w:val="both"/>
              <w:rPr>
                <w:sz w:val="24"/>
              </w:rPr>
            </w:pPr>
            <w:r w:rsidRPr="00845CE5">
              <w:rPr>
                <w:sz w:val="24"/>
              </w:rPr>
              <w:t>Hygiene kits, dignity kits, NFI kits,</w:t>
            </w:r>
            <w:r>
              <w:rPr>
                <w:sz w:val="24"/>
              </w:rPr>
              <w:t xml:space="preserve"> PPE kits, </w:t>
            </w:r>
            <w:r w:rsidRPr="00845CE5">
              <w:rPr>
                <w:sz w:val="24"/>
              </w:rPr>
              <w:t xml:space="preserve">shelter kits, CFS kits, cloths </w:t>
            </w:r>
            <w:r w:rsidRPr="00845CE5">
              <w:rPr>
                <w:spacing w:val="-4"/>
                <w:sz w:val="24"/>
              </w:rPr>
              <w:t>and</w:t>
            </w:r>
            <w:r w:rsidRPr="00845CE5">
              <w:rPr>
                <w:spacing w:val="58"/>
                <w:sz w:val="24"/>
              </w:rPr>
              <w:t xml:space="preserve"> </w:t>
            </w:r>
            <w:r w:rsidRPr="00845CE5">
              <w:rPr>
                <w:sz w:val="24"/>
              </w:rPr>
              <w:t xml:space="preserve">dressing, startup tool </w:t>
            </w:r>
            <w:r w:rsidRPr="00845CE5">
              <w:rPr>
                <w:spacing w:val="-3"/>
                <w:sz w:val="24"/>
              </w:rPr>
              <w:t xml:space="preserve">kits, </w:t>
            </w:r>
            <w:r w:rsidRPr="00845CE5">
              <w:rPr>
                <w:sz w:val="24"/>
              </w:rPr>
              <w:t>sanitation kits, cleaning material and etc.</w:t>
            </w:r>
          </w:p>
        </w:tc>
        <w:tc>
          <w:tcPr>
            <w:tcW w:w="1980" w:type="dxa"/>
            <w:shd w:val="clear" w:color="auto" w:fill="auto"/>
          </w:tcPr>
          <w:p w14:paraId="54B4189B" w14:textId="77777777" w:rsidR="00BB6DD1" w:rsidRPr="0066478D" w:rsidRDefault="00BB6DD1" w:rsidP="00662F6E">
            <w:pPr>
              <w:pStyle w:val="TableParagraph"/>
              <w:ind w:left="107"/>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tc>
      </w:tr>
      <w:tr w:rsidR="00F858B6" w:rsidRPr="0066478D" w14:paraId="72B15FAD" w14:textId="77777777" w:rsidTr="00F858B6">
        <w:trPr>
          <w:trHeight w:val="414"/>
        </w:trPr>
        <w:tc>
          <w:tcPr>
            <w:tcW w:w="1975" w:type="dxa"/>
            <w:shd w:val="clear" w:color="auto" w:fill="auto"/>
          </w:tcPr>
          <w:p w14:paraId="31D45903" w14:textId="77777777" w:rsidR="00BB6DD1" w:rsidRPr="00845CE5" w:rsidRDefault="00BB6DD1" w:rsidP="00662F6E">
            <w:pPr>
              <w:pStyle w:val="TableParagraph"/>
              <w:spacing w:before="116"/>
              <w:ind w:left="107"/>
              <w:rPr>
                <w:sz w:val="24"/>
              </w:rPr>
            </w:pPr>
            <w:r w:rsidRPr="00845CE5">
              <w:rPr>
                <w:sz w:val="24"/>
              </w:rPr>
              <w:lastRenderedPageBreak/>
              <w:t>IRW-S/202</w:t>
            </w:r>
            <w:r>
              <w:rPr>
                <w:sz w:val="24"/>
              </w:rPr>
              <w:t>2</w:t>
            </w:r>
            <w:r w:rsidRPr="00845CE5">
              <w:rPr>
                <w:sz w:val="24"/>
              </w:rPr>
              <w:t>/2</w:t>
            </w:r>
            <w:r>
              <w:rPr>
                <w:sz w:val="24"/>
              </w:rPr>
              <w:t>3</w:t>
            </w:r>
          </w:p>
        </w:tc>
        <w:tc>
          <w:tcPr>
            <w:tcW w:w="2880" w:type="dxa"/>
            <w:shd w:val="clear" w:color="auto" w:fill="auto"/>
          </w:tcPr>
          <w:p w14:paraId="3A67933E" w14:textId="77777777" w:rsidR="00BB6DD1" w:rsidRPr="00845CE5" w:rsidRDefault="00BB6DD1" w:rsidP="00662F6E">
            <w:pPr>
              <w:pStyle w:val="TableParagraph"/>
              <w:spacing w:before="116"/>
              <w:rPr>
                <w:sz w:val="24"/>
              </w:rPr>
            </w:pPr>
            <w:r w:rsidRPr="00845CE5">
              <w:rPr>
                <w:sz w:val="24"/>
              </w:rPr>
              <w:t>Tailoring services</w:t>
            </w:r>
          </w:p>
        </w:tc>
        <w:tc>
          <w:tcPr>
            <w:tcW w:w="3870" w:type="dxa"/>
            <w:shd w:val="clear" w:color="auto" w:fill="auto"/>
          </w:tcPr>
          <w:p w14:paraId="3288927B" w14:textId="77777777" w:rsidR="00BB6DD1" w:rsidRPr="00845CE5" w:rsidRDefault="00BB6DD1" w:rsidP="00662F6E">
            <w:pPr>
              <w:pStyle w:val="TableParagraph"/>
              <w:spacing w:line="256" w:lineRule="exact"/>
              <w:ind w:left="107"/>
              <w:rPr>
                <w:sz w:val="24"/>
              </w:rPr>
            </w:pPr>
            <w:r w:rsidRPr="00845CE5">
              <w:rPr>
                <w:sz w:val="24"/>
              </w:rPr>
              <w:t>School uniforms and all related</w:t>
            </w:r>
          </w:p>
          <w:p w14:paraId="3C68542C" w14:textId="77777777" w:rsidR="00BB6DD1" w:rsidRPr="00845CE5" w:rsidRDefault="00BB6DD1" w:rsidP="00662F6E">
            <w:pPr>
              <w:pStyle w:val="TableParagraph"/>
              <w:ind w:left="107"/>
              <w:rPr>
                <w:sz w:val="24"/>
              </w:rPr>
            </w:pPr>
            <w:r w:rsidRPr="00845CE5">
              <w:rPr>
                <w:sz w:val="24"/>
              </w:rPr>
              <w:t>tailoring service</w:t>
            </w:r>
          </w:p>
        </w:tc>
        <w:tc>
          <w:tcPr>
            <w:tcW w:w="1980" w:type="dxa"/>
            <w:shd w:val="clear" w:color="auto" w:fill="auto"/>
          </w:tcPr>
          <w:p w14:paraId="0971ED83" w14:textId="77777777" w:rsidR="00BB6DD1" w:rsidRPr="0066478D" w:rsidRDefault="00BB6DD1" w:rsidP="00662F6E">
            <w:pPr>
              <w:pStyle w:val="TableParagraph"/>
              <w:spacing w:before="129"/>
              <w:ind w:left="107"/>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tc>
      </w:tr>
      <w:tr w:rsidR="00F858B6" w:rsidRPr="0066478D" w14:paraId="32E7C91D" w14:textId="77777777" w:rsidTr="00F858B6">
        <w:trPr>
          <w:trHeight w:val="414"/>
        </w:trPr>
        <w:tc>
          <w:tcPr>
            <w:tcW w:w="1975" w:type="dxa"/>
            <w:shd w:val="clear" w:color="auto" w:fill="auto"/>
          </w:tcPr>
          <w:p w14:paraId="19B06CAE" w14:textId="77777777" w:rsidR="00BB6DD1" w:rsidRPr="00845CE5" w:rsidRDefault="00BB6DD1" w:rsidP="00662F6E">
            <w:pPr>
              <w:pStyle w:val="TableParagraph"/>
              <w:spacing w:before="191"/>
              <w:rPr>
                <w:sz w:val="24"/>
              </w:rPr>
            </w:pPr>
            <w:r w:rsidRPr="00845CE5">
              <w:rPr>
                <w:sz w:val="24"/>
              </w:rPr>
              <w:t>IRW-S/202</w:t>
            </w:r>
            <w:r>
              <w:rPr>
                <w:sz w:val="24"/>
              </w:rPr>
              <w:t>2</w:t>
            </w:r>
            <w:r w:rsidRPr="00845CE5">
              <w:rPr>
                <w:sz w:val="24"/>
              </w:rPr>
              <w:t>/2</w:t>
            </w:r>
            <w:r>
              <w:rPr>
                <w:sz w:val="24"/>
              </w:rPr>
              <w:t>4</w:t>
            </w:r>
          </w:p>
        </w:tc>
        <w:tc>
          <w:tcPr>
            <w:tcW w:w="2880" w:type="dxa"/>
            <w:shd w:val="clear" w:color="auto" w:fill="auto"/>
          </w:tcPr>
          <w:p w14:paraId="20461A5E" w14:textId="77777777" w:rsidR="00BB6DD1" w:rsidRPr="00845CE5" w:rsidRDefault="00BB6DD1" w:rsidP="00662F6E">
            <w:pPr>
              <w:pStyle w:val="TableParagraph"/>
              <w:spacing w:before="191"/>
              <w:rPr>
                <w:sz w:val="24"/>
              </w:rPr>
            </w:pPr>
            <w:r w:rsidRPr="00845CE5">
              <w:rPr>
                <w:sz w:val="24"/>
              </w:rPr>
              <w:t xml:space="preserve">Vehicle Purchase  </w:t>
            </w:r>
          </w:p>
        </w:tc>
        <w:tc>
          <w:tcPr>
            <w:tcW w:w="3870" w:type="dxa"/>
            <w:shd w:val="clear" w:color="auto" w:fill="auto"/>
          </w:tcPr>
          <w:p w14:paraId="3C6E42BE" w14:textId="77777777" w:rsidR="00BB6DD1" w:rsidRPr="00845CE5" w:rsidRDefault="00BB6DD1" w:rsidP="00662F6E">
            <w:pPr>
              <w:pStyle w:val="TableParagraph"/>
              <w:ind w:right="94"/>
              <w:jc w:val="both"/>
              <w:rPr>
                <w:sz w:val="24"/>
              </w:rPr>
            </w:pPr>
            <w:r w:rsidRPr="00845CE5">
              <w:rPr>
                <w:sz w:val="24"/>
              </w:rPr>
              <w:t>Noah, Harrier, Ambulance, Surf</w:t>
            </w:r>
            <w:r>
              <w:rPr>
                <w:sz w:val="24"/>
              </w:rPr>
              <w:t xml:space="preserve">, Landcruiser, Toyota pickup </w:t>
            </w:r>
            <w:r w:rsidRPr="00845CE5">
              <w:rPr>
                <w:sz w:val="24"/>
              </w:rPr>
              <w:t xml:space="preserve">and latest models as per the specifications required. </w:t>
            </w:r>
          </w:p>
        </w:tc>
        <w:tc>
          <w:tcPr>
            <w:tcW w:w="1980" w:type="dxa"/>
            <w:shd w:val="clear" w:color="auto" w:fill="auto"/>
          </w:tcPr>
          <w:p w14:paraId="6D034E82" w14:textId="77777777" w:rsidR="00BB6DD1" w:rsidRPr="0066478D" w:rsidRDefault="00BB6DD1" w:rsidP="00662F6E">
            <w:pPr>
              <w:pStyle w:val="TableParagraph"/>
              <w:ind w:left="107"/>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tc>
      </w:tr>
      <w:tr w:rsidR="00F858B6" w:rsidRPr="0066478D" w14:paraId="35FD9920" w14:textId="77777777" w:rsidTr="00F858B6">
        <w:trPr>
          <w:trHeight w:val="414"/>
        </w:trPr>
        <w:tc>
          <w:tcPr>
            <w:tcW w:w="1975" w:type="dxa"/>
            <w:shd w:val="clear" w:color="auto" w:fill="auto"/>
          </w:tcPr>
          <w:p w14:paraId="011B28FE" w14:textId="77777777" w:rsidR="00BB6DD1" w:rsidRPr="00845CE5" w:rsidRDefault="00BB6DD1" w:rsidP="00662F6E">
            <w:pPr>
              <w:pStyle w:val="TableParagraph"/>
              <w:spacing w:before="191"/>
              <w:rPr>
                <w:sz w:val="24"/>
              </w:rPr>
            </w:pPr>
            <w:r w:rsidRPr="00845CE5">
              <w:rPr>
                <w:sz w:val="24"/>
              </w:rPr>
              <w:t>IRW-S/202</w:t>
            </w:r>
            <w:r>
              <w:rPr>
                <w:sz w:val="24"/>
              </w:rPr>
              <w:t>2</w:t>
            </w:r>
            <w:r w:rsidRPr="00845CE5">
              <w:rPr>
                <w:sz w:val="24"/>
              </w:rPr>
              <w:t>/2</w:t>
            </w:r>
            <w:r>
              <w:rPr>
                <w:sz w:val="24"/>
              </w:rPr>
              <w:t>5</w:t>
            </w:r>
          </w:p>
        </w:tc>
        <w:tc>
          <w:tcPr>
            <w:tcW w:w="2880" w:type="dxa"/>
            <w:shd w:val="clear" w:color="auto" w:fill="auto"/>
          </w:tcPr>
          <w:p w14:paraId="0A004862" w14:textId="77777777" w:rsidR="00BB6DD1" w:rsidRPr="00845CE5" w:rsidRDefault="00BB6DD1" w:rsidP="00662F6E">
            <w:pPr>
              <w:pStyle w:val="TableParagraph"/>
              <w:spacing w:before="191"/>
              <w:rPr>
                <w:sz w:val="24"/>
              </w:rPr>
            </w:pPr>
            <w:r w:rsidRPr="00845CE5">
              <w:rPr>
                <w:sz w:val="24"/>
              </w:rPr>
              <w:t xml:space="preserve">Vehicle Repair and Maintenance Service  </w:t>
            </w:r>
          </w:p>
        </w:tc>
        <w:tc>
          <w:tcPr>
            <w:tcW w:w="3870" w:type="dxa"/>
            <w:shd w:val="clear" w:color="auto" w:fill="auto"/>
          </w:tcPr>
          <w:p w14:paraId="47E57C3E" w14:textId="77777777" w:rsidR="00BB6DD1" w:rsidRPr="00845CE5" w:rsidRDefault="00BB6DD1" w:rsidP="00662F6E">
            <w:pPr>
              <w:pStyle w:val="TableParagraph"/>
              <w:ind w:left="107" w:right="94"/>
              <w:jc w:val="both"/>
              <w:rPr>
                <w:sz w:val="24"/>
              </w:rPr>
            </w:pPr>
          </w:p>
          <w:p w14:paraId="49DC350C" w14:textId="77777777" w:rsidR="00BB6DD1" w:rsidRPr="00845CE5" w:rsidRDefault="00BB6DD1" w:rsidP="00662F6E">
            <w:pPr>
              <w:pStyle w:val="TableParagraph"/>
              <w:ind w:left="107" w:right="94"/>
              <w:jc w:val="both"/>
              <w:rPr>
                <w:sz w:val="24"/>
              </w:rPr>
            </w:pPr>
            <w:r w:rsidRPr="00845CE5">
              <w:rPr>
                <w:sz w:val="24"/>
              </w:rPr>
              <w:t xml:space="preserve">Repair and Maintenance services for vehicles </w:t>
            </w:r>
          </w:p>
        </w:tc>
        <w:tc>
          <w:tcPr>
            <w:tcW w:w="1980" w:type="dxa"/>
            <w:shd w:val="clear" w:color="auto" w:fill="auto"/>
          </w:tcPr>
          <w:p w14:paraId="1FEBD957" w14:textId="77777777" w:rsidR="00BB6DD1" w:rsidRPr="0066478D" w:rsidRDefault="00BB6DD1" w:rsidP="00662F6E">
            <w:pPr>
              <w:pStyle w:val="TableParagraph"/>
              <w:ind w:left="107"/>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tc>
      </w:tr>
      <w:tr w:rsidR="00F858B6" w:rsidRPr="0066478D" w14:paraId="4ACEEAD1" w14:textId="77777777" w:rsidTr="00F858B6">
        <w:trPr>
          <w:trHeight w:val="414"/>
        </w:trPr>
        <w:tc>
          <w:tcPr>
            <w:tcW w:w="1975" w:type="dxa"/>
            <w:shd w:val="clear" w:color="auto" w:fill="auto"/>
          </w:tcPr>
          <w:p w14:paraId="5CE83525" w14:textId="77777777" w:rsidR="00BB6DD1" w:rsidRPr="00845CE5" w:rsidRDefault="00BB6DD1" w:rsidP="00662F6E">
            <w:pPr>
              <w:pStyle w:val="TableParagraph"/>
              <w:spacing w:before="191"/>
              <w:rPr>
                <w:sz w:val="24"/>
              </w:rPr>
            </w:pPr>
            <w:r w:rsidRPr="00845CE5">
              <w:rPr>
                <w:sz w:val="24"/>
              </w:rPr>
              <w:t>IRW-S/202</w:t>
            </w:r>
            <w:r>
              <w:rPr>
                <w:sz w:val="24"/>
              </w:rPr>
              <w:t>2</w:t>
            </w:r>
            <w:r w:rsidRPr="00845CE5">
              <w:rPr>
                <w:sz w:val="24"/>
              </w:rPr>
              <w:t>/2</w:t>
            </w:r>
            <w:r>
              <w:rPr>
                <w:sz w:val="24"/>
              </w:rPr>
              <w:t>6</w:t>
            </w:r>
          </w:p>
        </w:tc>
        <w:tc>
          <w:tcPr>
            <w:tcW w:w="2880" w:type="dxa"/>
            <w:shd w:val="clear" w:color="auto" w:fill="auto"/>
          </w:tcPr>
          <w:p w14:paraId="534BA215" w14:textId="77777777" w:rsidR="00BB6DD1" w:rsidRPr="00845CE5" w:rsidRDefault="00BB6DD1" w:rsidP="00662F6E">
            <w:pPr>
              <w:pStyle w:val="TableParagraph"/>
              <w:spacing w:before="191"/>
              <w:rPr>
                <w:sz w:val="24"/>
              </w:rPr>
            </w:pPr>
            <w:r w:rsidRPr="00845CE5">
              <w:rPr>
                <w:sz w:val="24"/>
              </w:rPr>
              <w:t xml:space="preserve">Vehicle Fuel </w:t>
            </w:r>
          </w:p>
        </w:tc>
        <w:tc>
          <w:tcPr>
            <w:tcW w:w="3870" w:type="dxa"/>
            <w:shd w:val="clear" w:color="auto" w:fill="auto"/>
          </w:tcPr>
          <w:p w14:paraId="1795F113" w14:textId="77777777" w:rsidR="00BB6DD1" w:rsidRPr="00845CE5" w:rsidRDefault="00BB6DD1" w:rsidP="00662F6E">
            <w:pPr>
              <w:pStyle w:val="TableParagraph"/>
              <w:ind w:left="107" w:right="94"/>
              <w:jc w:val="both"/>
              <w:rPr>
                <w:sz w:val="24"/>
              </w:rPr>
            </w:pPr>
          </w:p>
          <w:p w14:paraId="6E4E1987" w14:textId="77777777" w:rsidR="00BB6DD1" w:rsidRPr="00845CE5" w:rsidRDefault="00BB6DD1" w:rsidP="00662F6E">
            <w:pPr>
              <w:pStyle w:val="TableParagraph"/>
              <w:ind w:left="107" w:right="94"/>
              <w:jc w:val="both"/>
              <w:rPr>
                <w:sz w:val="24"/>
              </w:rPr>
            </w:pPr>
            <w:r w:rsidRPr="00845CE5">
              <w:rPr>
                <w:sz w:val="24"/>
              </w:rPr>
              <w:t xml:space="preserve">Petrol, Diesel, Car wash, Oil Change and Filter </w:t>
            </w:r>
          </w:p>
        </w:tc>
        <w:tc>
          <w:tcPr>
            <w:tcW w:w="1980" w:type="dxa"/>
            <w:shd w:val="clear" w:color="auto" w:fill="auto"/>
          </w:tcPr>
          <w:p w14:paraId="45362FA7" w14:textId="77777777" w:rsidR="00BB6DD1" w:rsidRPr="0066478D" w:rsidRDefault="00BB6DD1" w:rsidP="00662F6E">
            <w:pPr>
              <w:pStyle w:val="TableParagraph"/>
              <w:ind w:left="107"/>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tc>
      </w:tr>
      <w:tr w:rsidR="00F858B6" w:rsidRPr="0066478D" w14:paraId="7095C15B" w14:textId="77777777" w:rsidTr="00F858B6">
        <w:trPr>
          <w:trHeight w:val="414"/>
        </w:trPr>
        <w:tc>
          <w:tcPr>
            <w:tcW w:w="1975" w:type="dxa"/>
            <w:shd w:val="clear" w:color="auto" w:fill="auto"/>
          </w:tcPr>
          <w:p w14:paraId="7F1322E6" w14:textId="77777777" w:rsidR="00BB6DD1" w:rsidRPr="00845CE5" w:rsidRDefault="00BB6DD1" w:rsidP="00662F6E">
            <w:pPr>
              <w:pStyle w:val="TableParagraph"/>
              <w:spacing w:before="2"/>
              <w:rPr>
                <w:rFonts w:ascii="Calibri"/>
                <w:sz w:val="32"/>
              </w:rPr>
            </w:pPr>
          </w:p>
          <w:p w14:paraId="1C2EBCA1" w14:textId="77777777" w:rsidR="00BB6DD1" w:rsidRPr="00845CE5" w:rsidRDefault="00BB6DD1" w:rsidP="00662F6E">
            <w:pPr>
              <w:pStyle w:val="TableParagraph"/>
              <w:spacing w:before="1"/>
              <w:ind w:left="107"/>
              <w:rPr>
                <w:sz w:val="24"/>
              </w:rPr>
            </w:pPr>
            <w:r w:rsidRPr="00845CE5">
              <w:rPr>
                <w:sz w:val="24"/>
              </w:rPr>
              <w:t>IRW-S/202</w:t>
            </w:r>
            <w:r>
              <w:rPr>
                <w:sz w:val="24"/>
              </w:rPr>
              <w:t>2</w:t>
            </w:r>
            <w:r w:rsidRPr="00845CE5">
              <w:rPr>
                <w:sz w:val="24"/>
              </w:rPr>
              <w:t>/</w:t>
            </w:r>
            <w:r>
              <w:rPr>
                <w:sz w:val="24"/>
              </w:rPr>
              <w:t>27</w:t>
            </w:r>
          </w:p>
        </w:tc>
        <w:tc>
          <w:tcPr>
            <w:tcW w:w="2880" w:type="dxa"/>
            <w:shd w:val="clear" w:color="auto" w:fill="auto"/>
          </w:tcPr>
          <w:p w14:paraId="480735B1" w14:textId="77777777" w:rsidR="00BB6DD1" w:rsidRPr="00845CE5" w:rsidRDefault="00BB6DD1" w:rsidP="00662F6E">
            <w:pPr>
              <w:pStyle w:val="TableParagraph"/>
              <w:spacing w:before="115"/>
              <w:ind w:left="108" w:right="654"/>
              <w:rPr>
                <w:sz w:val="24"/>
              </w:rPr>
            </w:pPr>
            <w:r w:rsidRPr="00845CE5">
              <w:rPr>
                <w:sz w:val="24"/>
              </w:rPr>
              <w:t>Packaging and warehouse arrangement</w:t>
            </w:r>
          </w:p>
        </w:tc>
        <w:tc>
          <w:tcPr>
            <w:tcW w:w="3870" w:type="dxa"/>
            <w:shd w:val="clear" w:color="auto" w:fill="auto"/>
          </w:tcPr>
          <w:p w14:paraId="57A3B2E6" w14:textId="77777777" w:rsidR="00BB6DD1" w:rsidRPr="00845CE5" w:rsidRDefault="00BB6DD1" w:rsidP="00662F6E">
            <w:pPr>
              <w:pStyle w:val="TableParagraph"/>
              <w:spacing w:line="254" w:lineRule="exact"/>
              <w:ind w:left="107"/>
              <w:jc w:val="both"/>
              <w:rPr>
                <w:sz w:val="24"/>
              </w:rPr>
            </w:pPr>
            <w:r w:rsidRPr="00845CE5">
              <w:rPr>
                <w:sz w:val="24"/>
              </w:rPr>
              <w:t>Loading and offloading, stacking,</w:t>
            </w:r>
          </w:p>
          <w:p w14:paraId="3E12F51A" w14:textId="77777777" w:rsidR="00BB6DD1" w:rsidRPr="00845CE5" w:rsidRDefault="00BB6DD1" w:rsidP="00662F6E">
            <w:pPr>
              <w:pStyle w:val="TableParagraph"/>
              <w:ind w:left="107" w:right="96"/>
              <w:jc w:val="both"/>
              <w:rPr>
                <w:sz w:val="24"/>
              </w:rPr>
            </w:pPr>
            <w:r w:rsidRPr="00845CE5">
              <w:rPr>
                <w:sz w:val="24"/>
              </w:rPr>
              <w:t>packaging, cleaning, labeling and branding, provision of empty cartons and etc.</w:t>
            </w:r>
          </w:p>
        </w:tc>
        <w:tc>
          <w:tcPr>
            <w:tcW w:w="1980" w:type="dxa"/>
            <w:shd w:val="clear" w:color="auto" w:fill="auto"/>
          </w:tcPr>
          <w:p w14:paraId="7851AE39" w14:textId="77777777" w:rsidR="00BB6DD1" w:rsidRPr="0066478D" w:rsidRDefault="00BB6DD1" w:rsidP="00662F6E">
            <w:pPr>
              <w:pStyle w:val="TableParagraph"/>
              <w:ind w:left="107"/>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tc>
      </w:tr>
      <w:tr w:rsidR="00F858B6" w:rsidRPr="0066478D" w14:paraId="3A9CCF1A" w14:textId="77777777" w:rsidTr="00F858B6">
        <w:trPr>
          <w:trHeight w:val="414"/>
        </w:trPr>
        <w:tc>
          <w:tcPr>
            <w:tcW w:w="1975" w:type="dxa"/>
            <w:shd w:val="clear" w:color="auto" w:fill="auto"/>
          </w:tcPr>
          <w:p w14:paraId="3C27BB9E" w14:textId="77777777" w:rsidR="00BB6DD1" w:rsidRPr="00845CE5" w:rsidRDefault="00BB6DD1" w:rsidP="00662F6E">
            <w:pPr>
              <w:pStyle w:val="TableParagraph"/>
              <w:spacing w:before="6"/>
              <w:rPr>
                <w:rFonts w:ascii="Calibri"/>
                <w:sz w:val="28"/>
              </w:rPr>
            </w:pPr>
          </w:p>
          <w:p w14:paraId="5B55641A" w14:textId="77777777" w:rsidR="00BB6DD1" w:rsidRPr="00845CE5" w:rsidRDefault="00BB6DD1" w:rsidP="00662F6E">
            <w:pPr>
              <w:pStyle w:val="TableParagraph"/>
              <w:ind w:left="107"/>
              <w:rPr>
                <w:sz w:val="24"/>
              </w:rPr>
            </w:pPr>
            <w:r w:rsidRPr="00845CE5">
              <w:rPr>
                <w:sz w:val="24"/>
              </w:rPr>
              <w:t>IRW-S/202</w:t>
            </w:r>
            <w:r>
              <w:rPr>
                <w:sz w:val="24"/>
              </w:rPr>
              <w:t>2</w:t>
            </w:r>
            <w:r w:rsidRPr="00845CE5">
              <w:rPr>
                <w:sz w:val="24"/>
              </w:rPr>
              <w:t>/</w:t>
            </w:r>
            <w:r>
              <w:rPr>
                <w:sz w:val="24"/>
              </w:rPr>
              <w:t>28</w:t>
            </w:r>
          </w:p>
        </w:tc>
        <w:tc>
          <w:tcPr>
            <w:tcW w:w="2880" w:type="dxa"/>
            <w:shd w:val="clear" w:color="auto" w:fill="auto"/>
          </w:tcPr>
          <w:p w14:paraId="75EE3320" w14:textId="77777777" w:rsidR="00BB6DD1" w:rsidRPr="00845CE5" w:rsidRDefault="00BB6DD1" w:rsidP="00662F6E">
            <w:pPr>
              <w:pStyle w:val="TableParagraph"/>
              <w:spacing w:before="6"/>
              <w:rPr>
                <w:rFonts w:ascii="Calibri"/>
                <w:sz w:val="28"/>
              </w:rPr>
            </w:pPr>
          </w:p>
          <w:p w14:paraId="4E2C523A" w14:textId="77777777" w:rsidR="00BB6DD1" w:rsidRPr="00845CE5" w:rsidRDefault="00BB6DD1" w:rsidP="00662F6E">
            <w:pPr>
              <w:pStyle w:val="TableParagraph"/>
              <w:ind w:left="108"/>
              <w:rPr>
                <w:sz w:val="24"/>
              </w:rPr>
            </w:pPr>
            <w:r w:rsidRPr="00845CE5">
              <w:rPr>
                <w:sz w:val="24"/>
              </w:rPr>
              <w:t>Plumbing material</w:t>
            </w:r>
          </w:p>
        </w:tc>
        <w:tc>
          <w:tcPr>
            <w:tcW w:w="3870" w:type="dxa"/>
            <w:shd w:val="clear" w:color="auto" w:fill="auto"/>
          </w:tcPr>
          <w:p w14:paraId="155B61CD" w14:textId="77777777" w:rsidR="00BB6DD1" w:rsidRPr="0066478D" w:rsidRDefault="00BB6DD1" w:rsidP="00662F6E">
            <w:pPr>
              <w:pStyle w:val="TableParagraph"/>
              <w:spacing w:line="233" w:lineRule="exact"/>
              <w:ind w:left="107"/>
              <w:jc w:val="both"/>
            </w:pPr>
            <w:r w:rsidRPr="0066478D">
              <w:t>Supply of plumbing material, water</w:t>
            </w:r>
          </w:p>
          <w:p w14:paraId="6DC3AA12" w14:textId="77777777" w:rsidR="00BB6DD1" w:rsidRPr="0066478D" w:rsidRDefault="00BB6DD1" w:rsidP="00662F6E">
            <w:pPr>
              <w:pStyle w:val="TableParagraph"/>
              <w:ind w:left="107" w:right="98"/>
              <w:jc w:val="both"/>
            </w:pPr>
            <w:r w:rsidRPr="0066478D">
              <w:t>pipes, metallic and non-metallic materials used in pipework, tools kits for plumbers and etc.</w:t>
            </w:r>
          </w:p>
        </w:tc>
        <w:tc>
          <w:tcPr>
            <w:tcW w:w="1980" w:type="dxa"/>
            <w:shd w:val="clear" w:color="auto" w:fill="auto"/>
          </w:tcPr>
          <w:p w14:paraId="06606203" w14:textId="77777777" w:rsidR="00BB6DD1" w:rsidRPr="0066478D" w:rsidRDefault="00BB6DD1" w:rsidP="00662F6E">
            <w:pPr>
              <w:pStyle w:val="TableParagraph"/>
              <w:ind w:left="104"/>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tc>
      </w:tr>
      <w:tr w:rsidR="00F858B6" w:rsidRPr="0066478D" w14:paraId="1EA9243E" w14:textId="77777777" w:rsidTr="00F858B6">
        <w:trPr>
          <w:trHeight w:val="414"/>
        </w:trPr>
        <w:tc>
          <w:tcPr>
            <w:tcW w:w="1975" w:type="dxa"/>
            <w:shd w:val="clear" w:color="auto" w:fill="auto"/>
          </w:tcPr>
          <w:p w14:paraId="2CC1F343" w14:textId="77777777" w:rsidR="00BB6DD1" w:rsidRPr="00845CE5" w:rsidRDefault="00BB6DD1" w:rsidP="00662F6E">
            <w:pPr>
              <w:pStyle w:val="TableParagraph"/>
              <w:spacing w:before="219"/>
              <w:ind w:left="107"/>
              <w:rPr>
                <w:sz w:val="24"/>
              </w:rPr>
            </w:pPr>
            <w:r w:rsidRPr="00845CE5">
              <w:rPr>
                <w:sz w:val="24"/>
              </w:rPr>
              <w:t>IRW-S/202</w:t>
            </w:r>
            <w:r>
              <w:rPr>
                <w:sz w:val="24"/>
              </w:rPr>
              <w:t>2</w:t>
            </w:r>
            <w:r w:rsidRPr="00845CE5">
              <w:rPr>
                <w:sz w:val="24"/>
              </w:rPr>
              <w:t>/</w:t>
            </w:r>
            <w:r>
              <w:rPr>
                <w:sz w:val="24"/>
              </w:rPr>
              <w:t>29</w:t>
            </w:r>
          </w:p>
        </w:tc>
        <w:tc>
          <w:tcPr>
            <w:tcW w:w="2880" w:type="dxa"/>
            <w:shd w:val="clear" w:color="auto" w:fill="auto"/>
          </w:tcPr>
          <w:p w14:paraId="279E0A83" w14:textId="77777777" w:rsidR="00BB6DD1" w:rsidRPr="00845CE5" w:rsidRDefault="00BB6DD1" w:rsidP="00662F6E">
            <w:pPr>
              <w:pStyle w:val="TableParagraph"/>
              <w:spacing w:before="219"/>
              <w:ind w:left="108"/>
              <w:rPr>
                <w:sz w:val="24"/>
              </w:rPr>
            </w:pPr>
            <w:r w:rsidRPr="00845CE5">
              <w:rPr>
                <w:sz w:val="24"/>
              </w:rPr>
              <w:t>Spare parts</w:t>
            </w:r>
          </w:p>
        </w:tc>
        <w:tc>
          <w:tcPr>
            <w:tcW w:w="3870" w:type="dxa"/>
            <w:shd w:val="clear" w:color="auto" w:fill="auto"/>
          </w:tcPr>
          <w:p w14:paraId="75060DC4" w14:textId="77777777" w:rsidR="00BB6DD1" w:rsidRPr="0066478D" w:rsidRDefault="00BB6DD1" w:rsidP="00662F6E">
            <w:pPr>
              <w:pStyle w:val="TableParagraph"/>
              <w:spacing w:line="233" w:lineRule="exact"/>
              <w:ind w:left="107"/>
            </w:pPr>
            <w:r w:rsidRPr="0066478D">
              <w:t>Auto mechanic tools kits and spare</w:t>
            </w:r>
          </w:p>
          <w:p w14:paraId="044B11AA" w14:textId="77777777" w:rsidR="00BB6DD1" w:rsidRPr="0066478D" w:rsidRDefault="00BB6DD1" w:rsidP="00662F6E">
            <w:pPr>
              <w:pStyle w:val="TableParagraph"/>
              <w:ind w:left="107" w:right="86"/>
            </w:pPr>
            <w:r w:rsidRPr="0066478D">
              <w:t>part, service provision installation and etc.</w:t>
            </w:r>
          </w:p>
        </w:tc>
        <w:tc>
          <w:tcPr>
            <w:tcW w:w="1980" w:type="dxa"/>
            <w:shd w:val="clear" w:color="auto" w:fill="auto"/>
          </w:tcPr>
          <w:p w14:paraId="4EF16B2B" w14:textId="77777777" w:rsidR="00BB6DD1" w:rsidRPr="0066478D" w:rsidRDefault="00BB6DD1" w:rsidP="00662F6E">
            <w:pPr>
              <w:pStyle w:val="TableParagraph"/>
              <w:ind w:left="104"/>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tc>
      </w:tr>
      <w:tr w:rsidR="00F858B6" w:rsidRPr="0066478D" w14:paraId="4C6BC0F3" w14:textId="77777777" w:rsidTr="00F858B6">
        <w:trPr>
          <w:trHeight w:val="355"/>
        </w:trPr>
        <w:tc>
          <w:tcPr>
            <w:tcW w:w="1975" w:type="dxa"/>
            <w:shd w:val="clear" w:color="auto" w:fill="auto"/>
          </w:tcPr>
          <w:p w14:paraId="59E02D46" w14:textId="77777777" w:rsidR="00BB6DD1" w:rsidRPr="00845CE5" w:rsidRDefault="00BB6DD1" w:rsidP="00662F6E">
            <w:pPr>
              <w:pStyle w:val="TableParagraph"/>
              <w:spacing w:before="115"/>
              <w:ind w:left="107"/>
              <w:rPr>
                <w:sz w:val="24"/>
              </w:rPr>
            </w:pPr>
            <w:r w:rsidRPr="00845CE5">
              <w:rPr>
                <w:sz w:val="24"/>
              </w:rPr>
              <w:t>IRW-S/202</w:t>
            </w:r>
            <w:r>
              <w:rPr>
                <w:sz w:val="24"/>
              </w:rPr>
              <w:t>2</w:t>
            </w:r>
            <w:r w:rsidRPr="00845CE5">
              <w:rPr>
                <w:sz w:val="24"/>
              </w:rPr>
              <w:t>/3</w:t>
            </w:r>
            <w:r>
              <w:rPr>
                <w:sz w:val="24"/>
              </w:rPr>
              <w:t>0</w:t>
            </w:r>
          </w:p>
        </w:tc>
        <w:tc>
          <w:tcPr>
            <w:tcW w:w="2880" w:type="dxa"/>
            <w:shd w:val="clear" w:color="auto" w:fill="auto"/>
          </w:tcPr>
          <w:p w14:paraId="0835AC9A" w14:textId="77777777" w:rsidR="00BB6DD1" w:rsidRPr="00845CE5" w:rsidRDefault="00BB6DD1" w:rsidP="00662F6E">
            <w:pPr>
              <w:pStyle w:val="TableParagraph"/>
              <w:spacing w:line="254" w:lineRule="exact"/>
              <w:ind w:left="108"/>
              <w:rPr>
                <w:sz w:val="24"/>
              </w:rPr>
            </w:pPr>
            <w:r w:rsidRPr="00845CE5">
              <w:rPr>
                <w:sz w:val="24"/>
              </w:rPr>
              <w:t>Translation</w:t>
            </w:r>
          </w:p>
          <w:p w14:paraId="0E2B3F14" w14:textId="77777777" w:rsidR="00BB6DD1" w:rsidRPr="00845CE5" w:rsidRDefault="00BB6DD1" w:rsidP="00662F6E">
            <w:pPr>
              <w:pStyle w:val="TableParagraph"/>
              <w:ind w:left="108"/>
              <w:rPr>
                <w:sz w:val="24"/>
              </w:rPr>
            </w:pPr>
            <w:r w:rsidRPr="00845CE5">
              <w:rPr>
                <w:sz w:val="24"/>
              </w:rPr>
              <w:t>services</w:t>
            </w:r>
          </w:p>
        </w:tc>
        <w:tc>
          <w:tcPr>
            <w:tcW w:w="3870" w:type="dxa"/>
            <w:shd w:val="clear" w:color="auto" w:fill="auto"/>
          </w:tcPr>
          <w:p w14:paraId="2C1F9F69" w14:textId="77777777" w:rsidR="00BB6DD1" w:rsidRPr="0066478D" w:rsidRDefault="00BB6DD1" w:rsidP="00662F6E">
            <w:pPr>
              <w:pStyle w:val="TableParagraph"/>
              <w:ind w:left="107"/>
            </w:pPr>
            <w:r w:rsidRPr="0066478D">
              <w:t>Translation from English to Somalia and the reverse</w:t>
            </w:r>
          </w:p>
        </w:tc>
        <w:tc>
          <w:tcPr>
            <w:tcW w:w="1980" w:type="dxa"/>
            <w:shd w:val="clear" w:color="auto" w:fill="auto"/>
          </w:tcPr>
          <w:p w14:paraId="54333B03" w14:textId="77777777" w:rsidR="00BB6DD1" w:rsidRPr="0066478D" w:rsidRDefault="00BB6DD1" w:rsidP="00662F6E">
            <w:pPr>
              <w:pStyle w:val="TableParagraph"/>
              <w:spacing w:before="127"/>
              <w:ind w:left="104"/>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tc>
      </w:tr>
      <w:tr w:rsidR="00F858B6" w:rsidRPr="0066478D" w14:paraId="57A33B12" w14:textId="77777777" w:rsidTr="00F858B6">
        <w:trPr>
          <w:trHeight w:val="276"/>
        </w:trPr>
        <w:tc>
          <w:tcPr>
            <w:tcW w:w="1975" w:type="dxa"/>
            <w:shd w:val="clear" w:color="auto" w:fill="auto"/>
          </w:tcPr>
          <w:p w14:paraId="5CD60277" w14:textId="77777777" w:rsidR="00BB6DD1" w:rsidRPr="00845CE5" w:rsidRDefault="00BB6DD1" w:rsidP="00662F6E">
            <w:pPr>
              <w:pStyle w:val="TableParagraph"/>
              <w:spacing w:before="32"/>
              <w:ind w:left="107"/>
              <w:rPr>
                <w:sz w:val="24"/>
              </w:rPr>
            </w:pPr>
            <w:r w:rsidRPr="00845CE5">
              <w:rPr>
                <w:sz w:val="24"/>
              </w:rPr>
              <w:t>IRW-S/202</w:t>
            </w:r>
            <w:r>
              <w:rPr>
                <w:sz w:val="24"/>
              </w:rPr>
              <w:t>2</w:t>
            </w:r>
            <w:r w:rsidRPr="00845CE5">
              <w:rPr>
                <w:sz w:val="24"/>
              </w:rPr>
              <w:t>/3</w:t>
            </w:r>
            <w:r>
              <w:rPr>
                <w:sz w:val="24"/>
              </w:rPr>
              <w:t>1</w:t>
            </w:r>
          </w:p>
        </w:tc>
        <w:tc>
          <w:tcPr>
            <w:tcW w:w="2880" w:type="dxa"/>
            <w:shd w:val="clear" w:color="auto" w:fill="auto"/>
          </w:tcPr>
          <w:p w14:paraId="1929876B" w14:textId="77777777" w:rsidR="00BB6DD1" w:rsidRPr="00845CE5" w:rsidRDefault="00BB6DD1" w:rsidP="00662F6E">
            <w:pPr>
              <w:pStyle w:val="TableParagraph"/>
              <w:spacing w:before="32"/>
              <w:ind w:left="108"/>
              <w:rPr>
                <w:sz w:val="24"/>
              </w:rPr>
            </w:pPr>
            <w:r w:rsidRPr="00845CE5">
              <w:rPr>
                <w:sz w:val="24"/>
              </w:rPr>
              <w:t>Provision of TVET services skills</w:t>
            </w:r>
          </w:p>
        </w:tc>
        <w:tc>
          <w:tcPr>
            <w:tcW w:w="3870" w:type="dxa"/>
            <w:shd w:val="clear" w:color="auto" w:fill="auto"/>
          </w:tcPr>
          <w:p w14:paraId="693CD4D5" w14:textId="77777777" w:rsidR="00BB6DD1" w:rsidRPr="0066478D" w:rsidRDefault="00BB6DD1" w:rsidP="00662F6E">
            <w:pPr>
              <w:pStyle w:val="TableParagraph"/>
              <w:spacing w:before="45"/>
              <w:ind w:left="107"/>
            </w:pPr>
            <w:r w:rsidRPr="00845CE5">
              <w:rPr>
                <w:sz w:val="24"/>
              </w:rPr>
              <w:t>Beautification, Brick Making, Electric works, Tie and Dye (-</w:t>
            </w:r>
            <w:r w:rsidRPr="0066478D">
              <w:t>Saloon, skills training</w:t>
            </w:r>
            <w:r>
              <w:t xml:space="preserve">, </w:t>
            </w:r>
            <w:r w:rsidRPr="0066478D">
              <w:t>Aluminum skills training for</w:t>
            </w:r>
            <w:r w:rsidRPr="00845CE5">
              <w:rPr>
                <w:spacing w:val="51"/>
              </w:rPr>
              <w:t xml:space="preserve"> </w:t>
            </w:r>
            <w:r w:rsidRPr="0066478D">
              <w:t>TVET students</w:t>
            </w:r>
            <w:r>
              <w:t>,</w:t>
            </w:r>
            <w:r w:rsidRPr="0066478D">
              <w:t xml:space="preserve"> Brick making skills training</w:t>
            </w:r>
            <w:r>
              <w:t xml:space="preserve">, </w:t>
            </w:r>
            <w:r w:rsidRPr="0066478D">
              <w:t>Electric Students</w:t>
            </w:r>
            <w:r>
              <w:t>,</w:t>
            </w:r>
            <w:r w:rsidRPr="0066478D">
              <w:t xml:space="preserve"> Painting/ dying skills training</w:t>
            </w:r>
            <w:r>
              <w:t xml:space="preserve"> and etc.).</w:t>
            </w:r>
          </w:p>
        </w:tc>
        <w:tc>
          <w:tcPr>
            <w:tcW w:w="1980" w:type="dxa"/>
            <w:shd w:val="clear" w:color="auto" w:fill="auto"/>
          </w:tcPr>
          <w:p w14:paraId="5DBDDBB9" w14:textId="77777777" w:rsidR="00BB6DD1" w:rsidRPr="0066478D" w:rsidRDefault="00BB6DD1" w:rsidP="00662F6E">
            <w:pPr>
              <w:pStyle w:val="TableParagraph"/>
              <w:spacing w:before="45"/>
              <w:ind w:left="105"/>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tc>
      </w:tr>
      <w:tr w:rsidR="00F858B6" w:rsidRPr="0066478D" w14:paraId="47096EA6" w14:textId="77777777" w:rsidTr="00F858B6">
        <w:trPr>
          <w:trHeight w:val="414"/>
        </w:trPr>
        <w:tc>
          <w:tcPr>
            <w:tcW w:w="1975" w:type="dxa"/>
            <w:shd w:val="clear" w:color="auto" w:fill="auto"/>
          </w:tcPr>
          <w:p w14:paraId="2C1E0CD7" w14:textId="77777777" w:rsidR="00BB6DD1" w:rsidRPr="00845CE5" w:rsidRDefault="00BB6DD1" w:rsidP="00662F6E">
            <w:pPr>
              <w:pStyle w:val="TableParagraph"/>
              <w:spacing w:before="4"/>
              <w:rPr>
                <w:rFonts w:ascii="Calibri"/>
                <w:sz w:val="28"/>
              </w:rPr>
            </w:pPr>
          </w:p>
          <w:p w14:paraId="17DF4BC8" w14:textId="77777777" w:rsidR="00BB6DD1" w:rsidRPr="00845CE5" w:rsidRDefault="00BB6DD1" w:rsidP="00662F6E">
            <w:pPr>
              <w:pStyle w:val="TableParagraph"/>
              <w:spacing w:before="1"/>
              <w:ind w:left="107"/>
              <w:rPr>
                <w:sz w:val="24"/>
              </w:rPr>
            </w:pPr>
            <w:r w:rsidRPr="00845CE5">
              <w:rPr>
                <w:sz w:val="24"/>
              </w:rPr>
              <w:t>IRW-S/202</w:t>
            </w:r>
            <w:r>
              <w:rPr>
                <w:sz w:val="24"/>
              </w:rPr>
              <w:t>2</w:t>
            </w:r>
            <w:r w:rsidRPr="00845CE5">
              <w:rPr>
                <w:sz w:val="24"/>
              </w:rPr>
              <w:t>/3</w:t>
            </w:r>
            <w:r>
              <w:rPr>
                <w:sz w:val="24"/>
              </w:rPr>
              <w:t>2</w:t>
            </w:r>
          </w:p>
        </w:tc>
        <w:tc>
          <w:tcPr>
            <w:tcW w:w="2880" w:type="dxa"/>
            <w:shd w:val="clear" w:color="auto" w:fill="auto"/>
          </w:tcPr>
          <w:p w14:paraId="6C6AE98E" w14:textId="77777777" w:rsidR="00BB6DD1" w:rsidRPr="00845CE5" w:rsidRDefault="00BB6DD1" w:rsidP="00662F6E">
            <w:pPr>
              <w:pStyle w:val="TableParagraph"/>
              <w:spacing w:before="4"/>
              <w:rPr>
                <w:rFonts w:ascii="Calibri"/>
                <w:sz w:val="28"/>
              </w:rPr>
            </w:pPr>
          </w:p>
          <w:p w14:paraId="5C8EEBBD" w14:textId="77777777" w:rsidR="00BB6DD1" w:rsidRPr="00845CE5" w:rsidRDefault="00BB6DD1" w:rsidP="00662F6E">
            <w:pPr>
              <w:pStyle w:val="TableParagraph"/>
              <w:spacing w:before="1"/>
              <w:ind w:left="107"/>
              <w:rPr>
                <w:sz w:val="24"/>
              </w:rPr>
            </w:pPr>
            <w:r w:rsidRPr="00845CE5">
              <w:rPr>
                <w:sz w:val="24"/>
              </w:rPr>
              <w:t>Graphic design</w:t>
            </w:r>
          </w:p>
        </w:tc>
        <w:tc>
          <w:tcPr>
            <w:tcW w:w="3870" w:type="dxa"/>
            <w:shd w:val="clear" w:color="auto" w:fill="auto"/>
          </w:tcPr>
          <w:p w14:paraId="71F694F0" w14:textId="77777777" w:rsidR="00BB6DD1" w:rsidRPr="0066478D" w:rsidRDefault="00BB6DD1" w:rsidP="00662F6E">
            <w:pPr>
              <w:pStyle w:val="TableParagraph"/>
              <w:spacing w:line="233" w:lineRule="exact"/>
              <w:ind w:left="107"/>
              <w:jc w:val="both"/>
            </w:pPr>
            <w:r w:rsidRPr="0066478D">
              <w:t>Designing of arts, drawing/ flyers,</w:t>
            </w:r>
          </w:p>
          <w:p w14:paraId="1BBCAEE1" w14:textId="77777777" w:rsidR="00BB6DD1" w:rsidRPr="0066478D" w:rsidRDefault="00BB6DD1" w:rsidP="00662F6E">
            <w:pPr>
              <w:pStyle w:val="TableParagraph"/>
              <w:ind w:left="107" w:right="99"/>
              <w:jc w:val="both"/>
            </w:pPr>
            <w:r w:rsidRPr="0066478D">
              <w:t>bo</w:t>
            </w:r>
            <w:r>
              <w:t xml:space="preserve">oks/ magazines/ printing works, </w:t>
            </w:r>
            <w:proofErr w:type="spellStart"/>
            <w:r w:rsidRPr="0066478D">
              <w:t>colour</w:t>
            </w:r>
            <w:proofErr w:type="spellEnd"/>
            <w:r w:rsidRPr="0066478D">
              <w:t xml:space="preserve"> correcting, resizing/ imaging/ digital design.</w:t>
            </w:r>
          </w:p>
        </w:tc>
        <w:tc>
          <w:tcPr>
            <w:tcW w:w="1980" w:type="dxa"/>
            <w:shd w:val="clear" w:color="auto" w:fill="auto"/>
          </w:tcPr>
          <w:p w14:paraId="308DB299" w14:textId="77777777" w:rsidR="00BB6DD1" w:rsidRPr="0066478D" w:rsidRDefault="00BB6DD1" w:rsidP="00662F6E">
            <w:pPr>
              <w:pStyle w:val="TableParagraph"/>
              <w:ind w:left="104"/>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tc>
      </w:tr>
      <w:tr w:rsidR="00F858B6" w:rsidRPr="0066478D" w14:paraId="7B031626" w14:textId="77777777" w:rsidTr="00F858B6">
        <w:trPr>
          <w:trHeight w:val="331"/>
        </w:trPr>
        <w:tc>
          <w:tcPr>
            <w:tcW w:w="1975" w:type="dxa"/>
            <w:shd w:val="clear" w:color="auto" w:fill="auto"/>
          </w:tcPr>
          <w:p w14:paraId="4FE6B2B1" w14:textId="77777777" w:rsidR="00BB6DD1" w:rsidRPr="00845CE5" w:rsidRDefault="00BB6DD1" w:rsidP="00662F6E">
            <w:pPr>
              <w:pStyle w:val="TableParagraph"/>
              <w:spacing w:before="226"/>
              <w:ind w:left="107"/>
              <w:rPr>
                <w:sz w:val="24"/>
              </w:rPr>
            </w:pPr>
            <w:r w:rsidRPr="00845CE5">
              <w:rPr>
                <w:sz w:val="24"/>
              </w:rPr>
              <w:t>IRW-S/202</w:t>
            </w:r>
            <w:r>
              <w:rPr>
                <w:sz w:val="24"/>
              </w:rPr>
              <w:t>2</w:t>
            </w:r>
            <w:r w:rsidRPr="00845CE5">
              <w:rPr>
                <w:sz w:val="24"/>
              </w:rPr>
              <w:t>/3</w:t>
            </w:r>
            <w:r>
              <w:rPr>
                <w:sz w:val="24"/>
              </w:rPr>
              <w:t>3</w:t>
            </w:r>
          </w:p>
        </w:tc>
        <w:tc>
          <w:tcPr>
            <w:tcW w:w="2880" w:type="dxa"/>
            <w:shd w:val="clear" w:color="auto" w:fill="auto"/>
          </w:tcPr>
          <w:p w14:paraId="606208B7" w14:textId="77777777" w:rsidR="00BB6DD1" w:rsidRPr="00845CE5" w:rsidRDefault="00BB6DD1" w:rsidP="00662F6E">
            <w:pPr>
              <w:pStyle w:val="TableParagraph"/>
              <w:spacing w:before="87"/>
              <w:ind w:left="108" w:right="360"/>
              <w:rPr>
                <w:sz w:val="24"/>
              </w:rPr>
            </w:pPr>
            <w:r w:rsidRPr="00845CE5">
              <w:rPr>
                <w:sz w:val="24"/>
              </w:rPr>
              <w:t>Wood work and carpentry</w:t>
            </w:r>
          </w:p>
        </w:tc>
        <w:tc>
          <w:tcPr>
            <w:tcW w:w="3870" w:type="dxa"/>
            <w:shd w:val="clear" w:color="auto" w:fill="auto"/>
          </w:tcPr>
          <w:p w14:paraId="2BF53B35" w14:textId="77777777" w:rsidR="00BB6DD1" w:rsidRPr="0066478D" w:rsidRDefault="00BB6DD1" w:rsidP="00662F6E">
            <w:pPr>
              <w:pStyle w:val="TableParagraph"/>
              <w:spacing w:line="240" w:lineRule="exact"/>
              <w:ind w:left="107"/>
            </w:pPr>
            <w:r w:rsidRPr="0066478D">
              <w:t>Office tables, cupboards,</w:t>
            </w:r>
            <w:r w:rsidRPr="00845CE5">
              <w:rPr>
                <w:spacing w:val="59"/>
              </w:rPr>
              <w:t xml:space="preserve"> </w:t>
            </w:r>
            <w:r w:rsidRPr="0066478D">
              <w:t>suggestion</w:t>
            </w:r>
          </w:p>
          <w:p w14:paraId="79ED3B37" w14:textId="77777777" w:rsidR="00BB6DD1" w:rsidRPr="0066478D" w:rsidRDefault="00BB6DD1" w:rsidP="00662F6E">
            <w:pPr>
              <w:pStyle w:val="TableParagraph"/>
              <w:ind w:left="107" w:right="86"/>
            </w:pPr>
            <w:r w:rsidRPr="0066478D">
              <w:t>boxes etc. from locally available wood work</w:t>
            </w:r>
          </w:p>
        </w:tc>
        <w:tc>
          <w:tcPr>
            <w:tcW w:w="1980" w:type="dxa"/>
            <w:shd w:val="clear" w:color="auto" w:fill="auto"/>
          </w:tcPr>
          <w:p w14:paraId="1D059A74" w14:textId="77777777" w:rsidR="00BB6DD1" w:rsidRPr="0066478D" w:rsidRDefault="00BB6DD1" w:rsidP="00662F6E">
            <w:pPr>
              <w:pStyle w:val="TableParagraph"/>
              <w:ind w:left="104"/>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tc>
      </w:tr>
      <w:tr w:rsidR="00F858B6" w:rsidRPr="0066478D" w14:paraId="21AA7DDF" w14:textId="77777777" w:rsidTr="00F858B6">
        <w:trPr>
          <w:trHeight w:val="331"/>
        </w:trPr>
        <w:tc>
          <w:tcPr>
            <w:tcW w:w="1975" w:type="dxa"/>
            <w:shd w:val="clear" w:color="auto" w:fill="auto"/>
          </w:tcPr>
          <w:p w14:paraId="4075B0FB" w14:textId="77777777" w:rsidR="00BB6DD1" w:rsidRPr="00845CE5" w:rsidRDefault="00BB6DD1" w:rsidP="00662F6E">
            <w:pPr>
              <w:pStyle w:val="TableParagraph"/>
              <w:spacing w:before="226"/>
              <w:ind w:left="107"/>
              <w:rPr>
                <w:sz w:val="24"/>
              </w:rPr>
            </w:pPr>
            <w:r w:rsidRPr="00845CE5">
              <w:rPr>
                <w:sz w:val="24"/>
              </w:rPr>
              <w:t>IRW-S/202</w:t>
            </w:r>
            <w:r>
              <w:rPr>
                <w:sz w:val="24"/>
              </w:rPr>
              <w:t>2</w:t>
            </w:r>
            <w:r w:rsidRPr="00845CE5">
              <w:rPr>
                <w:sz w:val="24"/>
              </w:rPr>
              <w:t>/3</w:t>
            </w:r>
            <w:r>
              <w:rPr>
                <w:sz w:val="24"/>
              </w:rPr>
              <w:t>4</w:t>
            </w:r>
          </w:p>
        </w:tc>
        <w:tc>
          <w:tcPr>
            <w:tcW w:w="2880" w:type="dxa"/>
            <w:shd w:val="clear" w:color="auto" w:fill="auto"/>
          </w:tcPr>
          <w:p w14:paraId="7E136CB7" w14:textId="77777777" w:rsidR="00BB6DD1" w:rsidRPr="00845CE5" w:rsidRDefault="00BB6DD1" w:rsidP="00662F6E">
            <w:pPr>
              <w:pStyle w:val="TableParagraph"/>
              <w:spacing w:before="87"/>
              <w:ind w:left="108" w:right="360"/>
              <w:rPr>
                <w:sz w:val="24"/>
              </w:rPr>
            </w:pPr>
            <w:r w:rsidRPr="00845CE5">
              <w:rPr>
                <w:sz w:val="24"/>
              </w:rPr>
              <w:t xml:space="preserve">Consultancy services </w:t>
            </w:r>
          </w:p>
        </w:tc>
        <w:tc>
          <w:tcPr>
            <w:tcW w:w="3870" w:type="dxa"/>
            <w:shd w:val="clear" w:color="auto" w:fill="auto"/>
          </w:tcPr>
          <w:p w14:paraId="4A3E9906" w14:textId="77777777" w:rsidR="00BB6DD1" w:rsidRPr="0066478D" w:rsidRDefault="00BB6DD1" w:rsidP="00662F6E">
            <w:pPr>
              <w:pStyle w:val="TableParagraph"/>
              <w:spacing w:line="240" w:lineRule="exact"/>
            </w:pPr>
            <w:r w:rsidRPr="0066478D">
              <w:t xml:space="preserve">Conduct </w:t>
            </w:r>
            <w:r w:rsidRPr="00845CE5">
              <w:rPr>
                <w:sz w:val="24"/>
              </w:rPr>
              <w:t xml:space="preserve">consultancy service for Health/Nutrition, Wash, Livelihoods, Protection and other </w:t>
            </w:r>
            <w:proofErr w:type="spellStart"/>
            <w:r w:rsidRPr="00845CE5">
              <w:rPr>
                <w:sz w:val="24"/>
              </w:rPr>
              <w:t>programme</w:t>
            </w:r>
            <w:proofErr w:type="spellEnd"/>
            <w:r w:rsidRPr="00845CE5">
              <w:rPr>
                <w:sz w:val="24"/>
              </w:rPr>
              <w:t xml:space="preserve"> intervention services in Somalia/Somaliland as per agreed timelines &amp; deliverables.</w:t>
            </w:r>
          </w:p>
        </w:tc>
        <w:tc>
          <w:tcPr>
            <w:tcW w:w="1980" w:type="dxa"/>
            <w:shd w:val="clear" w:color="auto" w:fill="auto"/>
          </w:tcPr>
          <w:p w14:paraId="5E814E6C" w14:textId="77777777" w:rsidR="00BB6DD1" w:rsidRPr="00845CE5" w:rsidRDefault="00BB6DD1" w:rsidP="00662F6E">
            <w:pPr>
              <w:pStyle w:val="TableParagraph"/>
              <w:spacing w:before="7"/>
              <w:rPr>
                <w:rFonts w:ascii="Calibri"/>
                <w:sz w:val="19"/>
              </w:rPr>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tc>
      </w:tr>
      <w:tr w:rsidR="00F858B6" w:rsidRPr="0066478D" w14:paraId="53FF5824" w14:textId="77777777" w:rsidTr="00F858B6">
        <w:trPr>
          <w:trHeight w:val="331"/>
        </w:trPr>
        <w:tc>
          <w:tcPr>
            <w:tcW w:w="1975" w:type="dxa"/>
            <w:shd w:val="clear" w:color="auto" w:fill="auto"/>
          </w:tcPr>
          <w:p w14:paraId="24AB986C" w14:textId="77777777" w:rsidR="00BB6DD1" w:rsidRPr="00845CE5" w:rsidRDefault="00BB6DD1" w:rsidP="00662F6E">
            <w:pPr>
              <w:pStyle w:val="TableParagraph"/>
              <w:spacing w:before="226"/>
              <w:ind w:left="107"/>
              <w:rPr>
                <w:sz w:val="24"/>
              </w:rPr>
            </w:pPr>
            <w:r w:rsidRPr="00845CE5">
              <w:rPr>
                <w:sz w:val="24"/>
              </w:rPr>
              <w:t>IRW-S/202</w:t>
            </w:r>
            <w:r>
              <w:rPr>
                <w:sz w:val="24"/>
              </w:rPr>
              <w:t>2</w:t>
            </w:r>
            <w:r w:rsidRPr="00845CE5">
              <w:rPr>
                <w:sz w:val="24"/>
              </w:rPr>
              <w:t>/3</w:t>
            </w:r>
            <w:r>
              <w:rPr>
                <w:sz w:val="24"/>
              </w:rPr>
              <w:t>5</w:t>
            </w:r>
          </w:p>
        </w:tc>
        <w:tc>
          <w:tcPr>
            <w:tcW w:w="2880" w:type="dxa"/>
            <w:shd w:val="clear" w:color="auto" w:fill="auto"/>
          </w:tcPr>
          <w:p w14:paraId="66033ADA" w14:textId="77777777" w:rsidR="00BB6DD1" w:rsidRPr="00845CE5" w:rsidRDefault="00BB6DD1" w:rsidP="00662F6E">
            <w:pPr>
              <w:pStyle w:val="TableParagraph"/>
              <w:spacing w:before="87"/>
              <w:ind w:left="108" w:right="360"/>
              <w:rPr>
                <w:sz w:val="24"/>
              </w:rPr>
            </w:pPr>
            <w:r w:rsidRPr="00845CE5">
              <w:rPr>
                <w:sz w:val="24"/>
              </w:rPr>
              <w:t xml:space="preserve">Visibility </w:t>
            </w:r>
          </w:p>
        </w:tc>
        <w:tc>
          <w:tcPr>
            <w:tcW w:w="3870" w:type="dxa"/>
            <w:shd w:val="clear" w:color="auto" w:fill="auto"/>
          </w:tcPr>
          <w:p w14:paraId="24F5B24F" w14:textId="77777777" w:rsidR="00BB6DD1" w:rsidRPr="0066478D" w:rsidRDefault="00BB6DD1" w:rsidP="00662F6E">
            <w:pPr>
              <w:pStyle w:val="TableParagraph"/>
              <w:spacing w:line="240" w:lineRule="exact"/>
            </w:pPr>
            <w:r w:rsidRPr="0066478D">
              <w:t>Ration Cards, Banners, IEC Materials, Stickers</w:t>
            </w:r>
            <w:r>
              <w:t>, o</w:t>
            </w:r>
            <w:r w:rsidRPr="0066478D">
              <w:t xml:space="preserve">ther </w:t>
            </w:r>
            <w:proofErr w:type="gramStart"/>
            <w:r w:rsidRPr="0066478D">
              <w:t xml:space="preserve">Visibilities  </w:t>
            </w:r>
            <w:r>
              <w:t>and</w:t>
            </w:r>
            <w:proofErr w:type="gramEnd"/>
            <w:r>
              <w:t xml:space="preserve"> etc. </w:t>
            </w:r>
          </w:p>
        </w:tc>
        <w:tc>
          <w:tcPr>
            <w:tcW w:w="1980" w:type="dxa"/>
            <w:shd w:val="clear" w:color="auto" w:fill="auto"/>
          </w:tcPr>
          <w:p w14:paraId="00C656DF" w14:textId="77777777" w:rsidR="00BB6DD1" w:rsidRPr="00845CE5" w:rsidRDefault="00BB6DD1" w:rsidP="00662F6E">
            <w:pPr>
              <w:pStyle w:val="TableParagraph"/>
              <w:spacing w:before="7"/>
              <w:rPr>
                <w:rFonts w:ascii="Calibri"/>
                <w:sz w:val="19"/>
              </w:rPr>
            </w:pPr>
            <w:r w:rsidRPr="00692916">
              <w:rPr>
                <w:rFonts w:ascii="Calibri" w:hAnsi="Calibri" w:cs="Calibri"/>
                <w:lang w:val="en-GB"/>
              </w:rPr>
              <w:t xml:space="preserve">Mogadishu, </w:t>
            </w:r>
            <w:proofErr w:type="spellStart"/>
            <w:r w:rsidRPr="00692916">
              <w:rPr>
                <w:rFonts w:ascii="Calibri" w:hAnsi="Calibri" w:cs="Calibri"/>
                <w:lang w:val="en-GB"/>
              </w:rPr>
              <w:t>Jowhar</w:t>
            </w:r>
            <w:proofErr w:type="spellEnd"/>
            <w:r w:rsidRPr="00692916">
              <w:rPr>
                <w:rFonts w:ascii="Calibri" w:hAnsi="Calibri" w:cs="Calibri"/>
                <w:lang w:val="en-GB"/>
              </w:rPr>
              <w:t xml:space="preserve">, </w:t>
            </w:r>
            <w:proofErr w:type="spellStart"/>
            <w:r w:rsidRPr="00692916">
              <w:rPr>
                <w:rFonts w:ascii="Calibri" w:hAnsi="Calibri" w:cs="Calibri"/>
                <w:lang w:val="en-GB"/>
              </w:rPr>
              <w:t>Balcad</w:t>
            </w:r>
            <w:proofErr w:type="spellEnd"/>
            <w:r w:rsidRPr="00692916">
              <w:rPr>
                <w:rFonts w:ascii="Calibri" w:hAnsi="Calibri" w:cs="Calibri"/>
                <w:lang w:val="en-GB"/>
              </w:rPr>
              <w:t xml:space="preserve">, </w:t>
            </w:r>
            <w:proofErr w:type="spellStart"/>
            <w:r w:rsidRPr="00692916">
              <w:rPr>
                <w:rFonts w:ascii="Calibri" w:hAnsi="Calibri" w:cs="Calibri"/>
                <w:lang w:val="en-GB"/>
              </w:rPr>
              <w:t>Afgoye</w:t>
            </w:r>
            <w:proofErr w:type="spellEnd"/>
            <w:r w:rsidRPr="00692916">
              <w:rPr>
                <w:rFonts w:ascii="Calibri" w:hAnsi="Calibri" w:cs="Calibri"/>
                <w:lang w:val="en-GB"/>
              </w:rPr>
              <w:t>, Baidoa</w:t>
            </w:r>
            <w:r>
              <w:rPr>
                <w:rFonts w:ascii="Calibri" w:hAnsi="Calibri" w:cs="Calibri"/>
                <w:lang w:val="en-GB"/>
              </w:rPr>
              <w:t xml:space="preserve">, </w:t>
            </w:r>
            <w:proofErr w:type="spellStart"/>
            <w:r>
              <w:rPr>
                <w:rFonts w:ascii="Calibri" w:hAnsi="Calibri" w:cs="Calibri"/>
                <w:lang w:val="en-GB"/>
              </w:rPr>
              <w:t>Berdale</w:t>
            </w:r>
            <w:proofErr w:type="spellEnd"/>
            <w:r>
              <w:rPr>
                <w:rFonts w:ascii="Calibri" w:hAnsi="Calibri" w:cs="Calibri"/>
                <w:lang w:val="en-GB"/>
              </w:rPr>
              <w:t xml:space="preserve">, </w:t>
            </w:r>
            <w:proofErr w:type="spellStart"/>
            <w:r>
              <w:rPr>
                <w:rFonts w:ascii="Calibri" w:hAnsi="Calibri" w:cs="Calibri"/>
                <w:lang w:val="en-GB"/>
              </w:rPr>
              <w:t>Diinsor</w:t>
            </w:r>
            <w:proofErr w:type="spellEnd"/>
            <w:r w:rsidRPr="00692916">
              <w:rPr>
                <w:rFonts w:ascii="Calibri" w:hAnsi="Calibri" w:cs="Calibri"/>
                <w:lang w:val="en-GB"/>
              </w:rPr>
              <w:t xml:space="preserve"> &amp; </w:t>
            </w:r>
            <w:proofErr w:type="spellStart"/>
            <w:r w:rsidRPr="00692916">
              <w:rPr>
                <w:rFonts w:ascii="Calibri" w:hAnsi="Calibri" w:cs="Calibri"/>
                <w:lang w:val="en-GB"/>
              </w:rPr>
              <w:t>Beledweyn</w:t>
            </w:r>
            <w:proofErr w:type="spellEnd"/>
            <w:r>
              <w:rPr>
                <w:rFonts w:ascii="Calibri" w:hAnsi="Calibri" w:cs="Calibri"/>
                <w:lang w:val="en-GB"/>
              </w:rPr>
              <w:t>,</w:t>
            </w:r>
          </w:p>
        </w:tc>
      </w:tr>
      <w:bookmarkEnd w:id="0"/>
    </w:tbl>
    <w:p w14:paraId="0141FAA6" w14:textId="77777777" w:rsidR="00BB6DD1" w:rsidRDefault="00BB6DD1"/>
    <w:sectPr w:rsidR="00BB6DD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1E5C6" w14:textId="77777777" w:rsidR="00CB3D49" w:rsidRDefault="00CB3D49" w:rsidP="00F858B6">
      <w:r>
        <w:separator/>
      </w:r>
    </w:p>
  </w:endnote>
  <w:endnote w:type="continuationSeparator" w:id="0">
    <w:p w14:paraId="04643B31" w14:textId="77777777" w:rsidR="00CB3D49" w:rsidRDefault="00CB3D49" w:rsidP="00F85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6542D" w14:textId="77777777" w:rsidR="00CB3D49" w:rsidRDefault="00CB3D49" w:rsidP="00F858B6">
      <w:r>
        <w:separator/>
      </w:r>
    </w:p>
  </w:footnote>
  <w:footnote w:type="continuationSeparator" w:id="0">
    <w:p w14:paraId="1A22480E" w14:textId="77777777" w:rsidR="00CB3D49" w:rsidRDefault="00CB3D49" w:rsidP="00F858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DD1"/>
    <w:rsid w:val="00252374"/>
    <w:rsid w:val="004C457B"/>
    <w:rsid w:val="00565D7B"/>
    <w:rsid w:val="00716AE1"/>
    <w:rsid w:val="00930A8E"/>
    <w:rsid w:val="00AA27FE"/>
    <w:rsid w:val="00BB6DD1"/>
    <w:rsid w:val="00CB3D49"/>
    <w:rsid w:val="00F85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7B85A"/>
  <w15:chartTrackingRefBased/>
  <w15:docId w15:val="{593618DB-09D3-4AE5-A0FF-3136FB714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B6DD1"/>
    <w:pPr>
      <w:widowControl w:val="0"/>
      <w:autoSpaceDE w:val="0"/>
      <w:autoSpaceDN w:val="0"/>
      <w:spacing w:after="0" w:line="240" w:lineRule="auto"/>
    </w:pPr>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BB6DD1"/>
    <w:rPr>
      <w:rFonts w:ascii="Gill Sans MT" w:eastAsia="Gill Sans MT" w:hAnsi="Gill Sans MT" w:cs="Gill Sans MT"/>
    </w:rPr>
  </w:style>
  <w:style w:type="paragraph" w:styleId="Header">
    <w:name w:val="header"/>
    <w:basedOn w:val="Normal"/>
    <w:link w:val="HeaderChar"/>
    <w:uiPriority w:val="99"/>
    <w:rsid w:val="00BB6DD1"/>
    <w:pPr>
      <w:widowControl/>
      <w:tabs>
        <w:tab w:val="center" w:pos="4153"/>
        <w:tab w:val="right" w:pos="8306"/>
      </w:tabs>
      <w:autoSpaceDE/>
      <w:autoSpaceDN/>
    </w:pPr>
    <w:rPr>
      <w:rFonts w:ascii="Arial" w:eastAsia="Times New Roman" w:hAnsi="Arial" w:cs="Times New Roman"/>
      <w:sz w:val="24"/>
      <w:szCs w:val="20"/>
      <w:lang w:val="x-none" w:eastAsia="x-none" w:bidi="ar-SA"/>
    </w:rPr>
  </w:style>
  <w:style w:type="character" w:customStyle="1" w:styleId="HeaderChar">
    <w:name w:val="Header Char"/>
    <w:basedOn w:val="DefaultParagraphFont"/>
    <w:link w:val="Header"/>
    <w:uiPriority w:val="99"/>
    <w:rsid w:val="00BB6DD1"/>
    <w:rPr>
      <w:rFonts w:ascii="Arial" w:eastAsia="Times New Roman" w:hAnsi="Arial" w:cs="Times New Roman"/>
      <w:sz w:val="24"/>
      <w:szCs w:val="20"/>
      <w:lang w:val="x-none" w:eastAsia="x-none"/>
    </w:rPr>
  </w:style>
  <w:style w:type="character" w:styleId="Hyperlink">
    <w:name w:val="Hyperlink"/>
    <w:uiPriority w:val="99"/>
    <w:unhideWhenUsed/>
    <w:rsid w:val="00BB6DD1"/>
    <w:rPr>
      <w:color w:val="0563C1"/>
      <w:u w:val="single"/>
    </w:rPr>
  </w:style>
  <w:style w:type="paragraph" w:styleId="Footer">
    <w:name w:val="footer"/>
    <w:basedOn w:val="Normal"/>
    <w:link w:val="FooterChar"/>
    <w:uiPriority w:val="99"/>
    <w:unhideWhenUsed/>
    <w:rsid w:val="00F858B6"/>
    <w:pPr>
      <w:tabs>
        <w:tab w:val="center" w:pos="4680"/>
        <w:tab w:val="right" w:pos="9360"/>
      </w:tabs>
    </w:pPr>
  </w:style>
  <w:style w:type="character" w:customStyle="1" w:styleId="FooterChar">
    <w:name w:val="Footer Char"/>
    <w:basedOn w:val="DefaultParagraphFont"/>
    <w:link w:val="Footer"/>
    <w:uiPriority w:val="99"/>
    <w:rsid w:val="00F858B6"/>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irs@islamic-relief.or.ke" TargetMode="External"/><Relationship Id="rId3" Type="http://schemas.openxmlformats.org/officeDocument/2006/relationships/webSettings" Target="webSettings.xml"/><Relationship Id="rId7" Type="http://schemas.openxmlformats.org/officeDocument/2006/relationships/image" Target="cid:image003.jpg@01CEC455.053FBA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1527</Words>
  <Characters>8707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2022-02-03T15:01:00Z</dcterms:created>
  <dcterms:modified xsi:type="dcterms:W3CDTF">2022-02-03T15:01:00Z</dcterms:modified>
</cp:coreProperties>
</file>